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9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07D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286053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747717">
              <w:t xml:space="preserve"> </w:t>
            </w:r>
            <w:r w:rsidR="00286053">
              <w:t>Федор (Феодор) Георгиевич</w:t>
            </w:r>
          </w:p>
        </w:tc>
      </w:tr>
      <w:tr w:rsidR="004A07D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86053" w:rsidP="00584ACE">
            <w:r>
              <w:t>16 (25).05.1897</w:t>
            </w:r>
          </w:p>
        </w:tc>
      </w:tr>
      <w:tr w:rsidR="004A07D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286053">
            <w:proofErr w:type="spellStart"/>
            <w:r>
              <w:t>д</w:t>
            </w:r>
            <w:proofErr w:type="gramStart"/>
            <w:r w:rsidR="00C93472">
              <w:t>.</w:t>
            </w:r>
            <w:r w:rsidR="00286053">
              <w:t>Ч</w:t>
            </w:r>
            <w:proofErr w:type="gramEnd"/>
            <w:r w:rsidR="00286053">
              <w:t>есноковка</w:t>
            </w:r>
            <w:proofErr w:type="spellEnd"/>
          </w:p>
        </w:tc>
      </w:tr>
      <w:tr w:rsidR="004A07D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4A07D0">
            <w:r>
              <w:t xml:space="preserve">Призван </w:t>
            </w:r>
            <w:r w:rsidR="004A07D0">
              <w:t>15.07.</w:t>
            </w:r>
            <w:r w:rsidR="00584ACE">
              <w:t>1941</w:t>
            </w:r>
            <w:r w:rsidR="004A07D0">
              <w:t xml:space="preserve"> </w:t>
            </w:r>
            <w:proofErr w:type="spellStart"/>
            <w:r w:rsidR="004A07D0">
              <w:t>Уинским</w:t>
            </w:r>
            <w:proofErr w:type="spellEnd"/>
            <w:r w:rsidR="004A07D0">
              <w:t xml:space="preserve"> РВК</w:t>
            </w:r>
          </w:p>
        </w:tc>
      </w:tr>
      <w:tr w:rsidR="004A07D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86053" w:rsidRDefault="00286053" w:rsidP="00286053">
            <w:r>
              <w:t xml:space="preserve">Протоиерей Феодор Георгиевич </w:t>
            </w:r>
            <w:proofErr w:type="spellStart"/>
            <w:r>
              <w:t>Легостаев</w:t>
            </w:r>
            <w:proofErr w:type="spellEnd"/>
            <w:r>
              <w:t xml:space="preserve"> родился 16/29 мая 1897 г. в русской крестьянской семье в деревне </w:t>
            </w:r>
            <w:proofErr w:type="spellStart"/>
            <w:r>
              <w:t>Чесноковка</w:t>
            </w:r>
            <w:proofErr w:type="spellEnd"/>
            <w:r>
              <w:t xml:space="preserve"> </w:t>
            </w:r>
            <w:proofErr w:type="spellStart"/>
            <w:r>
              <w:t>Уинской</w:t>
            </w:r>
            <w:proofErr w:type="spellEnd"/>
            <w:r>
              <w:t xml:space="preserve"> волости </w:t>
            </w:r>
            <w:proofErr w:type="spellStart"/>
            <w:r>
              <w:t>Осинского</w:t>
            </w:r>
            <w:proofErr w:type="spellEnd"/>
            <w:r>
              <w:t xml:space="preserve"> уезда Пермской губернии.</w:t>
            </w:r>
          </w:p>
          <w:p w:rsidR="00286053" w:rsidRDefault="00286053" w:rsidP="00286053">
            <w:r>
              <w:t xml:space="preserve">В 1910 г. окончил в </w:t>
            </w:r>
            <w:proofErr w:type="spellStart"/>
            <w:r>
              <w:t>Чесноковке</w:t>
            </w:r>
            <w:proofErr w:type="spellEnd"/>
            <w:r>
              <w:t xml:space="preserve"> три класса земского училища, «после чего занимался крестьянством».</w:t>
            </w:r>
          </w:p>
          <w:p w:rsidR="00286053" w:rsidRDefault="00286053" w:rsidP="00286053">
            <w:r>
              <w:t>Во время Первой мировой войны с 1916 по 1918 г. служил в действующей армии. В 1919 г. принимал участие в Гражданской войне на стороне Красной армии.</w:t>
            </w:r>
          </w:p>
          <w:p w:rsidR="00286053" w:rsidRDefault="00286053" w:rsidP="00286053">
            <w:r>
              <w:t>С 1919 г. «занимался крестьянством», был единоличником. Женился на Лубовой Евдокии Ефимовне. Вместе они воспитали четырех дочерей.</w:t>
            </w:r>
          </w:p>
          <w:p w:rsidR="00286053" w:rsidRDefault="00286053" w:rsidP="00286053">
            <w:r>
              <w:t>В 1934 г. после отказа вступить в колхоз семья была раскулачена, Федор Егорович судим гражданским судом по статье 61 и отправлен на год принудительных работ на лесозаготовки.</w:t>
            </w:r>
          </w:p>
          <w:p w:rsidR="00286053" w:rsidRDefault="00286053" w:rsidP="00286053">
            <w:r>
              <w:t xml:space="preserve">С 1935 г. работал в колхозе по найму, а в 1938 г. уехал в </w:t>
            </w:r>
            <w:proofErr w:type="spellStart"/>
            <w:r>
              <w:t>Татышлинский</w:t>
            </w:r>
            <w:proofErr w:type="spellEnd"/>
            <w:r>
              <w:t xml:space="preserve"> район Башкирии, где около года проработал бондарем.</w:t>
            </w:r>
          </w:p>
          <w:p w:rsidR="00286053" w:rsidRDefault="00286053" w:rsidP="00286053">
            <w:r>
              <w:t xml:space="preserve">С 1939 г. работал бондарем в </w:t>
            </w:r>
            <w:proofErr w:type="spellStart"/>
            <w:r>
              <w:t>Азинской</w:t>
            </w:r>
            <w:proofErr w:type="spellEnd"/>
            <w:r>
              <w:t xml:space="preserve"> артели города Чернушка Пермской области.</w:t>
            </w:r>
          </w:p>
          <w:p w:rsidR="00286053" w:rsidRDefault="00286053" w:rsidP="00286053">
            <w:r>
              <w:t xml:space="preserve">В 1941 г. переехал в село Аспу </w:t>
            </w:r>
            <w:proofErr w:type="spellStart"/>
            <w:r>
              <w:t>Уинского</w:t>
            </w:r>
            <w:proofErr w:type="spellEnd"/>
            <w:r>
              <w:t xml:space="preserve"> района и устроился завхозом в местную школу.</w:t>
            </w:r>
          </w:p>
          <w:p w:rsidR="00286053" w:rsidRDefault="00286053" w:rsidP="00286053">
            <w:proofErr w:type="gramStart"/>
            <w:r>
              <w:t>В ноябре 1941 г. мобилизован в действующую армию и отправлен на фронт под Старую Руссу.</w:t>
            </w:r>
            <w:proofErr w:type="gramEnd"/>
            <w:r>
              <w:t xml:space="preserve"> Служил сапером в 64-м гвардейском отдельном саперном батальоне 12-го гвардейского стрелкового корпуса 1-го Белорусского фронта. </w:t>
            </w:r>
            <w:proofErr w:type="gramStart"/>
            <w:r>
              <w:t>Награжден</w:t>
            </w:r>
            <w:proofErr w:type="gramEnd"/>
            <w:r>
              <w:t xml:space="preserve"> медалью «За боевые заслуги», Орденом Отечественной войны II степени и другими наградами.</w:t>
            </w:r>
          </w:p>
          <w:p w:rsidR="00286053" w:rsidRDefault="00286053" w:rsidP="00286053">
            <w:r>
              <w:t xml:space="preserve">В 1946 г. демобилизовался и вернулся в село Аспу </w:t>
            </w:r>
            <w:proofErr w:type="spellStart"/>
            <w:r>
              <w:t>Уинского</w:t>
            </w:r>
            <w:proofErr w:type="spellEnd"/>
            <w:r>
              <w:t xml:space="preserve"> района, где до 1947 г. работал в местном сельпо портным.</w:t>
            </w:r>
          </w:p>
          <w:p w:rsidR="00286053" w:rsidRDefault="00286053" w:rsidP="00286053">
            <w:r>
              <w:t xml:space="preserve">В 1948 г. устроился в </w:t>
            </w:r>
            <w:proofErr w:type="spellStart"/>
            <w:r>
              <w:t>аспинский</w:t>
            </w:r>
            <w:proofErr w:type="spellEnd"/>
            <w:r>
              <w:t xml:space="preserve"> детдом инструктором по труду (швейное дело). С 1949 г. работал завхозом в </w:t>
            </w:r>
            <w:proofErr w:type="spellStart"/>
            <w:r>
              <w:t>аспинской</w:t>
            </w:r>
            <w:proofErr w:type="spellEnd"/>
            <w:r>
              <w:t xml:space="preserve"> больнице, откуда 1 января 1955 г. уволился по собственному желанию.</w:t>
            </w:r>
          </w:p>
          <w:p w:rsidR="00286053" w:rsidRDefault="00286053" w:rsidP="00286053"/>
          <w:p w:rsidR="00286053" w:rsidRDefault="00286053" w:rsidP="00286053">
            <w:r>
              <w:t xml:space="preserve">С 1 января 1954 г. служил псаломщиком в Свято-Никольской церкви села </w:t>
            </w:r>
            <w:proofErr w:type="gramStart"/>
            <w:r>
              <w:t>Телес</w:t>
            </w:r>
            <w:proofErr w:type="gram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района.</w:t>
            </w:r>
          </w:p>
          <w:p w:rsidR="00286053" w:rsidRDefault="00286053" w:rsidP="00286053">
            <w:r>
              <w:t xml:space="preserve">4 марта 1955 г. архиепископом </w:t>
            </w:r>
            <w:proofErr w:type="spellStart"/>
            <w:r>
              <w:t>Молотовским</w:t>
            </w:r>
            <w:proofErr w:type="spellEnd"/>
            <w:r>
              <w:t xml:space="preserve"> и </w:t>
            </w:r>
            <w:r>
              <w:lastRenderedPageBreak/>
              <w:t xml:space="preserve">Соликамским Иоанном рукоположен </w:t>
            </w:r>
            <w:proofErr w:type="gramStart"/>
            <w:r>
              <w:t>во</w:t>
            </w:r>
            <w:proofErr w:type="gramEnd"/>
            <w:r>
              <w:t xml:space="preserve"> диакона и определен к Свято-Успенской церкви города Чермоза Ильинского района Пермской области.</w:t>
            </w:r>
          </w:p>
          <w:p w:rsidR="00286053" w:rsidRDefault="00286053" w:rsidP="00286053">
            <w:proofErr w:type="gramStart"/>
            <w:r>
              <w:t>13 июня 1957 г. перемещен в город Добрянку к Свято-</w:t>
            </w:r>
            <w:proofErr w:type="spellStart"/>
            <w:r>
              <w:t>Митрофаньевской</w:t>
            </w:r>
            <w:proofErr w:type="spellEnd"/>
            <w:r>
              <w:t xml:space="preserve"> церкви.</w:t>
            </w:r>
            <w:proofErr w:type="gramEnd"/>
          </w:p>
          <w:p w:rsidR="00286053" w:rsidRDefault="00286053" w:rsidP="00286053">
            <w:r>
              <w:t xml:space="preserve">21 июля 1957 г. епископом Пермским и Соликамским Павлом рукоположен </w:t>
            </w:r>
            <w:proofErr w:type="gramStart"/>
            <w:r>
              <w:t>во</w:t>
            </w:r>
            <w:proofErr w:type="gramEnd"/>
            <w:r>
              <w:t xml:space="preserve"> иерея и назначен вторым священником Свято-Успенской церкви города Чермоза.</w:t>
            </w:r>
          </w:p>
          <w:p w:rsidR="00286053" w:rsidRDefault="00286053" w:rsidP="00286053">
            <w:r>
              <w:t xml:space="preserve">30 сентября 1965 г. переведен в город </w:t>
            </w:r>
            <w:proofErr w:type="spellStart"/>
            <w:r>
              <w:t>Кизел</w:t>
            </w:r>
            <w:proofErr w:type="spellEnd"/>
            <w:r>
              <w:t xml:space="preserve"> Пермской области.</w:t>
            </w:r>
          </w:p>
          <w:p w:rsidR="00286053" w:rsidRDefault="00286053" w:rsidP="00286053">
            <w:r>
              <w:t xml:space="preserve">22 июля 1966 г. архиепископом Пермским и Соликамским Леонидом </w:t>
            </w:r>
            <w:proofErr w:type="gramStart"/>
            <w:r>
              <w:t>назначен</w:t>
            </w:r>
            <w:proofErr w:type="gramEnd"/>
            <w:r>
              <w:t xml:space="preserve"> настоятелем Свято-Алексеевской церкви села </w:t>
            </w:r>
            <w:proofErr w:type="spellStart"/>
            <w:r>
              <w:t>Кособанова</w:t>
            </w:r>
            <w:proofErr w:type="spellEnd"/>
            <w:r>
              <w:t xml:space="preserve"> Кунгурского района Пермской области.</w:t>
            </w:r>
          </w:p>
          <w:p w:rsidR="00286053" w:rsidRDefault="00286053" w:rsidP="00286053">
            <w:proofErr w:type="gramStart"/>
            <w:r>
              <w:t xml:space="preserve">В 1972 г. епископом Пермским и Соликамским </w:t>
            </w:r>
            <w:proofErr w:type="spellStart"/>
            <w:r>
              <w:t>Иоасафом</w:t>
            </w:r>
            <w:proofErr w:type="spellEnd"/>
            <w:r>
              <w:t xml:space="preserve"> возведен в сан протоиерея.</w:t>
            </w:r>
            <w:proofErr w:type="gramEnd"/>
          </w:p>
          <w:p w:rsidR="00286053" w:rsidRDefault="00286053" w:rsidP="00286053">
            <w:r>
              <w:t xml:space="preserve">26 августа 1975 г. архиепископом Пермским и Соликамским Николаем </w:t>
            </w:r>
            <w:proofErr w:type="gramStart"/>
            <w:r>
              <w:t>переведен</w:t>
            </w:r>
            <w:proofErr w:type="gramEnd"/>
            <w:r>
              <w:t xml:space="preserve"> вторым штатным священником к Свято-Успенской церкви города Чермоза.</w:t>
            </w:r>
          </w:p>
          <w:p w:rsidR="00286053" w:rsidRDefault="00286053" w:rsidP="00286053">
            <w:r>
              <w:t xml:space="preserve">В 1977 г. епископом Пермским и Соликамским Николаем </w:t>
            </w:r>
            <w:proofErr w:type="gramStart"/>
            <w:r>
              <w:t>награжден</w:t>
            </w:r>
            <w:proofErr w:type="gramEnd"/>
            <w:r>
              <w:t xml:space="preserve"> Палицей.</w:t>
            </w:r>
          </w:p>
          <w:p w:rsidR="00286053" w:rsidRDefault="00286053" w:rsidP="00286053">
            <w:r>
              <w:t xml:space="preserve">25 декабря 1978 г. указом архиепископа Пермского и Соликамского Николая в связи с ухудшением здоровья </w:t>
            </w:r>
            <w:proofErr w:type="spellStart"/>
            <w:r>
              <w:t>почислен</w:t>
            </w:r>
            <w:proofErr w:type="spellEnd"/>
            <w:r>
              <w:t xml:space="preserve"> за штат по собственному прошению, однако до последних дней своей жизни продолжал нести посильное служение в Свято-Успенской церкви города Чермоза.</w:t>
            </w:r>
          </w:p>
          <w:p w:rsidR="00286053" w:rsidRDefault="00286053" w:rsidP="00286053">
            <w:r>
              <w:t>В 1980-е годы был награжден крестом с украшениями и правом служения литургии с отверстыми Царскими вратами.</w:t>
            </w:r>
          </w:p>
          <w:p w:rsidR="00286053" w:rsidRDefault="00286053" w:rsidP="00286053"/>
          <w:p w:rsidR="00286053" w:rsidRDefault="00286053" w:rsidP="00286053">
            <w:r>
              <w:t xml:space="preserve">Скончался отец Феодор 2 сентября 1987 г. в городе Кунгуре на 91-м году жизни. 4 сентября собором духовенства кунгурской </w:t>
            </w:r>
            <w:proofErr w:type="spellStart"/>
            <w:r>
              <w:t>Всехсвятской</w:t>
            </w:r>
            <w:proofErr w:type="spellEnd"/>
            <w:r>
              <w:t xml:space="preserve"> церкви было совершено отпевание покойного, после чего он был погребен в ограде храма, среди других священнослужителей.</w:t>
            </w:r>
          </w:p>
          <w:p w:rsidR="00286053" w:rsidRDefault="00286053" w:rsidP="00286053"/>
          <w:p w:rsidR="00223142" w:rsidRDefault="00286053" w:rsidP="00286053">
            <w:r>
              <w:t>В памяти прихожан протоиерей Феодор остался добрым, простым и смиренным пастырем, отзывчивым и внимательным ко всем, кто к нему обращался.</w:t>
            </w:r>
          </w:p>
        </w:tc>
      </w:tr>
      <w:tr w:rsidR="004A07D0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4A07D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4A07D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4070E" w:rsidRDefault="00286053">
            <w:hyperlink r:id="rId5" w:history="1">
              <w:r w:rsidRPr="00991C52">
                <w:rPr>
                  <w:rStyle w:val="a4"/>
                </w:rPr>
                <w:t>https://vk.com/wall-146397985_3739</w:t>
              </w:r>
            </w:hyperlink>
          </w:p>
          <w:p w:rsidR="00286053" w:rsidRDefault="00286053"/>
          <w:p w:rsidR="001D73B0" w:rsidRDefault="00286053" w:rsidP="00EB53CA">
            <w:hyperlink r:id="rId6" w:history="1">
              <w:r w:rsidRPr="00991C52">
                <w:rPr>
                  <w:rStyle w:val="a4"/>
                </w:rPr>
                <w:t>https://pamyat-naroda.ru/heroes/memorial-chelovek_vpp1981676274</w:t>
              </w:r>
            </w:hyperlink>
          </w:p>
          <w:p w:rsidR="00286053" w:rsidRPr="00CA62DB" w:rsidRDefault="00286053" w:rsidP="00EB53CA">
            <w:bookmarkStart w:id="0" w:name="_GoBack"/>
            <w:bookmarkEnd w:id="0"/>
          </w:p>
        </w:tc>
      </w:tr>
      <w:tr w:rsidR="004A07D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4A07D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1676274" TargetMode="External"/><Relationship Id="rId5" Type="http://schemas.openxmlformats.org/officeDocument/2006/relationships/hyperlink" Target="https://vk.com/wall-146397985_3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2022-09-28T18:39:00Z</dcterms:created>
  <dcterms:modified xsi:type="dcterms:W3CDTF">2022-09-28T18:39:00Z</dcterms:modified>
</cp:coreProperties>
</file>