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AB5EC9" w:rsidP="000B5D9C">
            <w:r>
              <w:t>Борисов Александр Кондратьевич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AB5EC9" w:rsidP="00C628F6">
            <w:pPr>
              <w:rPr>
                <w:lang w:val="en-US"/>
              </w:rPr>
            </w:pPr>
            <w:r>
              <w:t>1919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AB5EC9" w:rsidP="000B5D9C">
            <w:proofErr w:type="spellStart"/>
            <w:r>
              <w:t>Усановский</w:t>
            </w:r>
            <w:proofErr w:type="spellEnd"/>
            <w:r>
              <w:t xml:space="preserve"> сельсовет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0B5D9C" w:rsidP="00AB5EC9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AB5EC9">
              <w:t>20.09.1939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0B5D9C" w:rsidRDefault="00AB5EC9" w:rsidP="00C628F6">
            <w:r>
              <w:t xml:space="preserve">В/ч 5625,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 Дальнейшая судьба неизвестна.</w:t>
            </w:r>
          </w:p>
          <w:p w:rsidR="00AB5EC9" w:rsidRDefault="00AB5EC9" w:rsidP="00C628F6"/>
          <w:p w:rsidR="00AB5EC9" w:rsidRDefault="00AB5EC9" w:rsidP="00DA10AD">
            <w:r>
              <w:t>Возможно</w:t>
            </w:r>
            <w:r w:rsidR="00DA10AD">
              <w:t>,</w:t>
            </w:r>
            <w:r>
              <w:t xml:space="preserve"> следует объединить с </w:t>
            </w:r>
            <w:proofErr w:type="gramStart"/>
            <w:r>
              <w:t>анкетой</w:t>
            </w:r>
            <w:proofErr w:type="gramEnd"/>
            <w:r>
              <w:t xml:space="preserve"> опубликованной на сайте Память народа:</w:t>
            </w:r>
            <w:r>
              <w:br/>
            </w:r>
            <w:r w:rsidRPr="00AB5EC9">
              <w:t>Борисов Александр Кондратьевич</w:t>
            </w:r>
            <w:r>
              <w:t xml:space="preserve">, 1919 г.р.,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 xml:space="preserve">. </w:t>
            </w:r>
            <w:r w:rsidRPr="00AB5EC9">
              <w:t xml:space="preserve">Место призыва </w:t>
            </w:r>
            <w:proofErr w:type="spellStart"/>
            <w:r w:rsidRPr="00AB5EC9">
              <w:t>Гинский</w:t>
            </w:r>
            <w:proofErr w:type="spellEnd"/>
            <w:r>
              <w:t xml:space="preserve"> (</w:t>
            </w:r>
            <w:r w:rsidR="00DA10AD">
              <w:t>с</w:t>
            </w:r>
            <w:r>
              <w:t xml:space="preserve">корее всего здесь имеется в виду </w:t>
            </w:r>
            <w:proofErr w:type="spellStart"/>
            <w:r>
              <w:t>Уинский</w:t>
            </w:r>
            <w:proofErr w:type="spellEnd"/>
            <w:r>
              <w:t>)</w:t>
            </w:r>
            <w:r w:rsidRPr="00AB5EC9">
              <w:t xml:space="preserve"> РВК </w:t>
            </w:r>
            <w:proofErr w:type="gramStart"/>
            <w:r w:rsidRPr="00AB5EC9">
              <w:t>Пермская</w:t>
            </w:r>
            <w:proofErr w:type="gramEnd"/>
            <w:r w:rsidRPr="00AB5EC9">
              <w:t xml:space="preserve"> обл.</w:t>
            </w:r>
          </w:p>
          <w:p w:rsidR="00DA10AD" w:rsidRPr="00D67475" w:rsidRDefault="00DA10AD" w:rsidP="00DA10AD">
            <w:r>
              <w:t xml:space="preserve">В 1985 году получил орден  </w:t>
            </w:r>
            <w:r w:rsidRPr="00DA10AD">
              <w:t>Отечественной войны II степени</w:t>
            </w:r>
            <w:r>
              <w:t>.</w:t>
            </w:r>
          </w:p>
        </w:tc>
      </w:tr>
      <w:bookmarkEnd w:id="0"/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DA78C0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DA10AD" w:rsidRDefault="00DA10AD" w:rsidP="00931442"/>
          <w:p w:rsidR="00DA10AD" w:rsidRDefault="00DA10AD" w:rsidP="00931442">
            <w:hyperlink r:id="rId4" w:history="1">
              <w:r w:rsidRPr="00F06E7B">
                <w:rPr>
                  <w:rStyle w:val="a4"/>
                </w:rPr>
                <w:t>https://pamyat-naroda.ru/heroes/podvig-chelovek_yubileinaya_kartoteka1518290705</w:t>
              </w:r>
            </w:hyperlink>
          </w:p>
          <w:p w:rsidR="00DA10AD" w:rsidRDefault="00DA10AD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8290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2021-03-24T10:00:00Z</dcterms:created>
  <dcterms:modified xsi:type="dcterms:W3CDTF">2021-03-24T10:00:00Z</dcterms:modified>
</cp:coreProperties>
</file>