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7656C3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7656C3">
              <w:t>Михаил Гаврилович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7656C3">
            <w:r>
              <w:t>19</w:t>
            </w:r>
            <w:r w:rsidR="007656C3">
              <w:t>24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FD39A0" w:rsidP="004B5AA7">
            <w:proofErr w:type="spellStart"/>
            <w:r>
              <w:t>д</w:t>
            </w:r>
            <w:proofErr w:type="gramStart"/>
            <w:r>
              <w:t>.</w:t>
            </w:r>
            <w:r w:rsidR="004B5AA7">
              <w:t>М</w:t>
            </w:r>
            <w:proofErr w:type="gramEnd"/>
            <w:r w:rsidR="004B5AA7">
              <w:t>алая</w:t>
            </w:r>
            <w:proofErr w:type="spellEnd"/>
            <w:r w:rsidR="004B5AA7">
              <w:t xml:space="preserve"> Аспа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B5AA7" w:rsidP="00AA687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4D21DC" w:rsidRDefault="004B5AA7" w:rsidP="00F44F4E">
            <w:r>
              <w:t>Рядовой. Последнее место службы 55 гвардейский стрелковый полк 20-й стрелковой дивизии.</w:t>
            </w:r>
          </w:p>
          <w:p w:rsidR="004B5AA7" w:rsidRDefault="004B5AA7" w:rsidP="00F44F4E">
            <w:r>
              <w:t>Погиб в бою 8 марта 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4B5AA7" w:rsidP="00D0625B">
            <w:r w:rsidRPr="004B5AA7">
              <w:t xml:space="preserve">Первичное место захоронения: Украинская ССР, Харьковская обл., </w:t>
            </w:r>
            <w:proofErr w:type="spellStart"/>
            <w:r w:rsidRPr="004B5AA7">
              <w:t>Балаклейский</w:t>
            </w:r>
            <w:proofErr w:type="spellEnd"/>
            <w:r w:rsidRPr="004B5AA7">
              <w:t xml:space="preserve"> р-н, д. </w:t>
            </w:r>
            <w:proofErr w:type="spellStart"/>
            <w:r w:rsidRPr="004B5AA7">
              <w:t>Щуровка</w:t>
            </w:r>
            <w:proofErr w:type="spellEnd"/>
            <w:r w:rsidRPr="004B5AA7">
              <w:t>, севернее, 400 м, братская могила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AA687B">
              <w:rPr>
                <w:b/>
              </w:rPr>
              <w:t>1</w:t>
            </w:r>
          </w:p>
          <w:p w:rsidR="00FF1BC6" w:rsidRDefault="004B5AA7" w:rsidP="00484F14">
            <w:pPr>
              <w:rPr>
                <w:b/>
              </w:rPr>
            </w:pPr>
            <w:r w:rsidRPr="004B5AA7">
              <w:rPr>
                <w:b/>
              </w:rPr>
              <w:t xml:space="preserve">https://pamyat-naroda.ru/heroes/person-hero102710234 </w:t>
            </w:r>
          </w:p>
          <w:p w:rsidR="004B5AA7" w:rsidRDefault="004B5AA7" w:rsidP="00484F14">
            <w:pPr>
              <w:rPr>
                <w:b/>
              </w:rPr>
            </w:pPr>
          </w:p>
          <w:p w:rsidR="00CF06A4" w:rsidRPr="00BE6A82" w:rsidRDefault="00CF06A4" w:rsidP="00BC6437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4B5AA7" w:rsidP="00C65702">
            <w:r>
              <w:t>Отец Зорин Гаврил Иванович</w:t>
            </w: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2021-12-17T19:34:00Z</dcterms:created>
  <dcterms:modified xsi:type="dcterms:W3CDTF">2021-12-17T19:34:00Z</dcterms:modified>
</cp:coreProperties>
</file>