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C603E3">
            <w:r>
              <w:t>Рогожников</w:t>
            </w:r>
            <w:r w:rsidR="00DA21AB">
              <w:t xml:space="preserve"> </w:t>
            </w:r>
            <w:r w:rsidR="00C603E3">
              <w:t>Я.Д.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E1348"/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298" w:rsidP="00C603E3">
            <w:proofErr w:type="spellStart"/>
            <w:r>
              <w:t>д</w:t>
            </w:r>
            <w:proofErr w:type="gramStart"/>
            <w:r>
              <w:t>.</w:t>
            </w:r>
            <w:r w:rsidR="00C603E3">
              <w:t>Б</w:t>
            </w:r>
            <w:proofErr w:type="gramEnd"/>
            <w:r w:rsidR="00C603E3">
              <w:t>ерезовка</w:t>
            </w:r>
            <w:proofErr w:type="spellEnd"/>
            <w:r w:rsidR="00C603E3">
              <w:t xml:space="preserve"> </w:t>
            </w:r>
            <w:proofErr w:type="spellStart"/>
            <w:r w:rsidR="00C603E3">
              <w:t>Чесноковского</w:t>
            </w:r>
            <w:proofErr w:type="spellEnd"/>
            <w:r w:rsidR="00C603E3">
              <w:t xml:space="preserve"> сельсовета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60E3C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D60E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0E3C" w:rsidRDefault="00C603E3" w:rsidP="00961C99">
            <w:r>
              <w:t>Судьба неизвестна</w:t>
            </w:r>
            <w:bookmarkStart w:id="0" w:name="_GoBack"/>
            <w:bookmarkEnd w:id="0"/>
          </w:p>
        </w:tc>
      </w:tr>
      <w:tr w:rsidR="00D60E3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E3C"/>
        </w:tc>
      </w:tr>
      <w:tr w:rsidR="00D60E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D60E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0E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971B4" w:rsidRDefault="00C603E3" w:rsidP="0049356F">
            <w:r w:rsidRPr="00C603E3">
              <w:t>https://pamyat-naroda.ru/heroes/memorial-chelovek_pechatnoi_knigi_pamyati401485702</w:t>
            </w:r>
          </w:p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D60E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B5D63"/>
    <w:rsid w:val="00CE4E8D"/>
    <w:rsid w:val="00CE6FB5"/>
    <w:rsid w:val="00CF592C"/>
    <w:rsid w:val="00D043D2"/>
    <w:rsid w:val="00D322FD"/>
    <w:rsid w:val="00D60E3C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2024-03-20T18:01:00Z</dcterms:created>
  <dcterms:modified xsi:type="dcterms:W3CDTF">2024-03-20T18:01:00Z</dcterms:modified>
</cp:coreProperties>
</file>