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222109" w:rsidP="00630874">
            <w:pPr>
              <w:rPr>
                <w:lang w:val="en-US"/>
              </w:rPr>
            </w:pPr>
            <w:r>
              <w:t>Осе</w:t>
            </w:r>
            <w:r w:rsidR="007F0EB6">
              <w:t xml:space="preserve">тров </w:t>
            </w:r>
            <w:r w:rsidR="00D87507">
              <w:t xml:space="preserve">Петр </w:t>
            </w:r>
            <w:r w:rsidR="00630874">
              <w:t>Терентьевич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693EB8" w:rsidP="00D87507"/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30874" w:rsidP="00630874">
            <w:r>
              <w:t>д</w:t>
            </w:r>
            <w:r w:rsidR="008B6A0E">
              <w:t>.</w:t>
            </w:r>
            <w:r w:rsidR="00E4029C">
              <w:t xml:space="preserve"> </w:t>
            </w:r>
            <w:proofErr w:type="spellStart"/>
            <w:r>
              <w:t>Кочешовка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114695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87507" w:rsidRDefault="002501FF" w:rsidP="00D87507">
            <w:r>
              <w:t>Погиб от осколка фашистского снаряда 10.08.1943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501FF" w:rsidP="00871FF6">
            <w:r>
              <w:t xml:space="preserve">Похоронен в </w:t>
            </w:r>
            <w:proofErr w:type="spellStart"/>
            <w:r>
              <w:t>Дергичевском</w:t>
            </w:r>
            <w:proofErr w:type="spellEnd"/>
            <w:r>
              <w:t xml:space="preserve"> районе Харьковской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bookmarkEnd w:id="0"/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D87507" w:rsidRPr="00D87507" w:rsidRDefault="00D87507" w:rsidP="00630874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2023-10-01T18:32:00Z</dcterms:created>
  <dcterms:modified xsi:type="dcterms:W3CDTF">2023-10-01T18:32:00Z</dcterms:modified>
</cp:coreProperties>
</file>