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581B2E">
            <w:r>
              <w:t>Рязанов</w:t>
            </w:r>
            <w:r w:rsidR="001A34AC">
              <w:t xml:space="preserve"> </w:t>
            </w:r>
            <w:r w:rsidR="0026070F">
              <w:t xml:space="preserve">Андрей </w:t>
            </w:r>
            <w:r w:rsidR="00581B2E">
              <w:t>Петрович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070F" w:rsidP="00581B2E">
            <w:r>
              <w:t>1</w:t>
            </w:r>
            <w:r w:rsidR="00581B2E">
              <w:t>917 (1915)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C53F4" w:rsidP="00037A51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C36C7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7A51" w:rsidRDefault="00581B2E" w:rsidP="00037A51">
            <w:r>
              <w:t xml:space="preserve">Рядовой. Последнее место службы </w:t>
            </w:r>
            <w:r w:rsidRPr="00581B2E">
              <w:t>1965 истребительно-противотанковый артиллерийский полк</w:t>
            </w:r>
            <w:r>
              <w:t>.</w:t>
            </w:r>
          </w:p>
          <w:p w:rsidR="00581B2E" w:rsidRDefault="00581B2E" w:rsidP="00037A51">
            <w:r>
              <w:t>Умер от ран 28.02.1944</w:t>
            </w:r>
          </w:p>
        </w:tc>
      </w:tr>
      <w:tr w:rsidR="001A34A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71D6"/>
        </w:tc>
      </w:tr>
      <w:tr w:rsidR="001A34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581B2E" w:rsidP="00CE5734">
            <w:r w:rsidRPr="00581B2E">
              <w:t xml:space="preserve">Место захоронения Белорусская ССР, Витебская обл., </w:t>
            </w:r>
            <w:proofErr w:type="spellStart"/>
            <w:r w:rsidRPr="00581B2E">
              <w:t>Лиозненский</w:t>
            </w:r>
            <w:proofErr w:type="spellEnd"/>
            <w:r w:rsidRPr="00581B2E">
              <w:t xml:space="preserve"> р-н, д. </w:t>
            </w:r>
            <w:proofErr w:type="spellStart"/>
            <w:r w:rsidRPr="00581B2E">
              <w:t>Бандоры</w:t>
            </w:r>
            <w:proofErr w:type="spellEnd"/>
            <w:r w:rsidRPr="00581B2E">
              <w:t xml:space="preserve">, северо-западнее, 300 м, могила № </w:t>
            </w:r>
            <w:r>
              <w:t>4, 1 ряд, 2-й с северного края</w:t>
            </w:r>
            <w:proofErr w:type="gramStart"/>
            <w:r>
              <w:t xml:space="preserve"> .</w:t>
            </w:r>
            <w:proofErr w:type="gramEnd"/>
          </w:p>
        </w:tc>
      </w:tr>
      <w:tr w:rsidR="001A34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36C7">
              <w:t>1</w:t>
            </w:r>
          </w:p>
          <w:p w:rsidR="00037A51" w:rsidRDefault="008621B9" w:rsidP="0026070F">
            <w:hyperlink r:id="rId5" w:history="1">
              <w:r w:rsidRPr="008C3D2F">
                <w:rPr>
                  <w:rStyle w:val="a4"/>
                </w:rPr>
                <w:t>https://pamyat-naroda.ru/heroes/person-hero104809844</w:t>
              </w:r>
            </w:hyperlink>
          </w:p>
          <w:p w:rsidR="008621B9" w:rsidRDefault="008621B9" w:rsidP="0026070F">
            <w:bookmarkStart w:id="0" w:name="_GoBack"/>
            <w:bookmarkEnd w:id="0"/>
          </w:p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81B2E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09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2024-03-23T14:31:00Z</dcterms:created>
  <dcterms:modified xsi:type="dcterms:W3CDTF">2024-03-23T14:31:00Z</dcterms:modified>
</cp:coreProperties>
</file>