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553C15">
            <w:bookmarkStart w:id="0" w:name="_GoBack"/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456F4E">
              <w:t>Михаил</w:t>
            </w:r>
            <w:r w:rsidR="00553C15">
              <w:t xml:space="preserve"> </w:t>
            </w:r>
            <w:proofErr w:type="spellStart"/>
            <w:r w:rsidR="00553C15">
              <w:t>Никандрович</w:t>
            </w:r>
            <w:bookmarkEnd w:id="0"/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553C15" w:rsidP="0048318A">
            <w:r>
              <w:t>1901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93EB8" w:rsidP="00AB3CB3"/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456F4E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02F81" w:rsidRDefault="00553C15" w:rsidP="00553C15">
            <w:r>
              <w:t>Участник трех войн. В период коллективизации был одним из организаторов колхозов на Урале.</w:t>
            </w:r>
          </w:p>
          <w:p w:rsidR="00553C15" w:rsidRDefault="00553C15" w:rsidP="00553C15">
            <w:r>
              <w:t>В Великую Отечественную войну 4 года сражался на фронтах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455CC2" w:rsidP="00553C15">
            <w:r>
              <w:t xml:space="preserve">Умер в </w:t>
            </w:r>
            <w:r w:rsidR="00553C15">
              <w:t>1967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3CB3">
              <w:t>2</w:t>
            </w:r>
          </w:p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2023-09-22T16:11:00Z</dcterms:created>
  <dcterms:modified xsi:type="dcterms:W3CDTF">2023-09-22T16:11:00Z</dcterms:modified>
</cp:coreProperties>
</file>