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8777EF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D800F0">
              <w:t xml:space="preserve">Петр </w:t>
            </w:r>
            <w:r w:rsidR="008777EF">
              <w:t>Осипович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F3B2F" w:rsidP="008777EF">
            <w:r>
              <w:t>19</w:t>
            </w:r>
            <w:r w:rsidR="008777EF">
              <w:t>05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8777EF" w:rsidP="002F3B2F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8777EF">
            <w:r>
              <w:t xml:space="preserve">Призван </w:t>
            </w:r>
            <w:r w:rsidR="008777EF">
              <w:t>в 1</w:t>
            </w:r>
            <w:r w:rsidR="000E07B7">
              <w:t>941</w:t>
            </w:r>
            <w:r w:rsidR="004C2787">
              <w:t xml:space="preserve"> </w:t>
            </w:r>
            <w:r w:rsidR="008777EF">
              <w:t xml:space="preserve">на </w:t>
            </w:r>
            <w:proofErr w:type="spellStart"/>
            <w:r w:rsidR="008777EF">
              <w:t>ст</w:t>
            </w:r>
            <w:proofErr w:type="gramStart"/>
            <w:r w:rsidR="008777EF">
              <w:t>.Ч</w:t>
            </w:r>
            <w:proofErr w:type="gramEnd"/>
            <w:r w:rsidR="008777EF">
              <w:t>ад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436AB" w:rsidRDefault="004C2787" w:rsidP="008777EF">
            <w:r>
              <w:t xml:space="preserve">Рядовой, </w:t>
            </w:r>
            <w:r w:rsidR="001D1695">
              <w:t>телефонист</w:t>
            </w:r>
            <w:r>
              <w:t xml:space="preserve"> </w:t>
            </w:r>
            <w:r w:rsidR="008777EF">
              <w:t>219-го</w:t>
            </w:r>
            <w:r w:rsidR="001D1695">
              <w:t xml:space="preserve"> гвардейского</w:t>
            </w:r>
            <w:r w:rsidR="008777EF">
              <w:t xml:space="preserve"> </w:t>
            </w:r>
            <w:r w:rsidR="001D1695">
              <w:t xml:space="preserve">легкого артиллерийского </w:t>
            </w:r>
            <w:r w:rsidR="008777EF">
              <w:t>полка</w:t>
            </w:r>
            <w:r w:rsidR="001D1695">
              <w:t xml:space="preserve"> 2-й гвардейской артиллерийской дивизии 51 армии.</w:t>
            </w:r>
          </w:p>
          <w:p w:rsidR="008777EF" w:rsidRPr="008F3404" w:rsidRDefault="008777EF" w:rsidP="001D1695">
            <w:r>
              <w:t>Поги</w:t>
            </w:r>
            <w:r w:rsidR="001D1695">
              <w:t>б</w:t>
            </w:r>
            <w:r>
              <w:t xml:space="preserve"> 18.07.1943</w:t>
            </w:r>
            <w:r w:rsidR="001D1695">
              <w:t>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4265C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1D1695" w:rsidP="001A5E2C">
            <w:r w:rsidRPr="001D1695">
              <w:t xml:space="preserve">Первичное место захоронения: Украинская ССР, </w:t>
            </w:r>
            <w:proofErr w:type="spellStart"/>
            <w:r w:rsidRPr="001D1695">
              <w:t>Ворошиловградская</w:t>
            </w:r>
            <w:proofErr w:type="spellEnd"/>
            <w:r w:rsidRPr="001D1695">
              <w:t xml:space="preserve"> обл., Успенский р-н, с. </w:t>
            </w:r>
            <w:proofErr w:type="spellStart"/>
            <w:r w:rsidRPr="001D1695">
              <w:t>Малониколаевка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F3B2F">
              <w:t>1</w:t>
            </w:r>
          </w:p>
          <w:p w:rsidR="004C2787" w:rsidRDefault="001D1695" w:rsidP="004C2787">
            <w:hyperlink r:id="rId5" w:history="1">
              <w:r w:rsidRPr="00B411C4">
                <w:rPr>
                  <w:rStyle w:val="a4"/>
                </w:rPr>
                <w:t>https://pamyat-naroda.ru/heroes/person-hero101742980</w:t>
              </w:r>
            </w:hyperlink>
          </w:p>
          <w:p w:rsidR="001D1695" w:rsidRDefault="001D1695" w:rsidP="004C2787">
            <w:hyperlink r:id="rId6" w:history="1">
              <w:r w:rsidRPr="00B411C4">
                <w:rPr>
                  <w:rStyle w:val="a4"/>
                </w:rPr>
                <w:t>https://pamyat-naroda.ru/heroes/memorial-chelovek_donesenie2757217</w:t>
              </w:r>
            </w:hyperlink>
          </w:p>
          <w:p w:rsidR="001D1695" w:rsidRPr="00AC6FA0" w:rsidRDefault="001D1695" w:rsidP="004C2787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787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2757217" TargetMode="External"/><Relationship Id="rId5" Type="http://schemas.openxmlformats.org/officeDocument/2006/relationships/hyperlink" Target="https://pamyat-naroda.ru/heroes/person-hero101742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2022-06-11T18:34:00Z</dcterms:created>
  <dcterms:modified xsi:type="dcterms:W3CDTF">2022-06-11T18:34:00Z</dcterms:modified>
</cp:coreProperties>
</file>