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9428D" w:rsidP="00DF4A65">
            <w:r>
              <w:t>Гор</w:t>
            </w:r>
            <w:r w:rsidR="00DF4A65">
              <w:t>елов Александр Иванович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DF4A65">
            <w:r>
              <w:t>19</w:t>
            </w:r>
            <w:r w:rsidR="00DF4A65">
              <w:t>05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4A65" w:rsidP="00A9428D">
            <w:r>
              <w:t>д</w:t>
            </w:r>
            <w:proofErr w:type="gramStart"/>
            <w:r>
              <w:t>.И</w:t>
            </w:r>
            <w:proofErr w:type="gramEnd"/>
            <w:r>
              <w:t>вановка-1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E3076F">
            <w:r>
              <w:t>Призван</w:t>
            </w:r>
            <w:r w:rsidR="00E3076F">
              <w:t xml:space="preserve"> </w:t>
            </w:r>
            <w:proofErr w:type="spellStart"/>
            <w:r w:rsidR="00E3076F">
              <w:t>Уинским</w:t>
            </w:r>
            <w:proofErr w:type="spellEnd"/>
            <w:r w:rsidR="00E3076F">
              <w:t xml:space="preserve"> РВК </w:t>
            </w:r>
            <w:r>
              <w:t xml:space="preserve"> </w:t>
            </w:r>
            <w:r w:rsidR="00E3076F">
              <w:t>13.11.1943</w:t>
            </w:r>
          </w:p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428D" w:rsidRPr="00CE5478" w:rsidRDefault="00E3076F" w:rsidP="00A9428D">
            <w:r>
              <w:t>Рядовой стрелок 1188-го стрелкового полка 357-й стрелковой дивизии.  Погиб в бою 14.10.1944</w:t>
            </w:r>
          </w:p>
        </w:tc>
      </w:tr>
      <w:tr w:rsidR="00E3076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E307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3076F" w:rsidP="008E0B56">
            <w:r w:rsidRPr="00E3076F">
              <w:t xml:space="preserve">Первичное место захоронения: Восточная Пруссия, х. </w:t>
            </w:r>
            <w:proofErr w:type="spellStart"/>
            <w:r w:rsidRPr="00E3076F">
              <w:t>Шлаппшилл</w:t>
            </w:r>
            <w:proofErr w:type="spellEnd"/>
            <w:r w:rsidRPr="00E3076F">
              <w:t>, восточнее, 300 м, Мемель, в районе, могила № 3, южная сторона, ряд 2, 6-й сверху</w:t>
            </w:r>
          </w:p>
        </w:tc>
      </w:tr>
      <w:tr w:rsidR="00E307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E3076F">
              <w:t>1</w:t>
            </w:r>
          </w:p>
          <w:p w:rsidR="00023103" w:rsidRDefault="00E3076F" w:rsidP="008273BC">
            <w:hyperlink r:id="rId5" w:history="1">
              <w:r w:rsidRPr="003F56FC">
                <w:rPr>
                  <w:rStyle w:val="a4"/>
                </w:rPr>
                <w:t>https://pamyat-naroda.ru/heroes/isp-chelovek_spisok9157173</w:t>
              </w:r>
            </w:hyperlink>
          </w:p>
          <w:p w:rsidR="00E3076F" w:rsidRDefault="00E3076F" w:rsidP="008273BC">
            <w:bookmarkStart w:id="0" w:name="_GoBack"/>
            <w:bookmarkEnd w:id="0"/>
          </w:p>
          <w:p w:rsidR="00E3076F" w:rsidRDefault="00E3076F" w:rsidP="008273BC">
            <w:r w:rsidRPr="00E3076F">
              <w:t>https://pamyat-naroda.ru/heroes/memorial-chelovek_donesenie1152331904</w:t>
            </w:r>
          </w:p>
          <w:p w:rsidR="008273BC" w:rsidRPr="00A66862" w:rsidRDefault="008273BC" w:rsidP="008273BC"/>
        </w:tc>
      </w:tr>
      <w:tr w:rsidR="00E3076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E3076F" w:rsidP="0012180D">
            <w:r>
              <w:t>Жена Горелова Анастасия Андреевна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9428D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9157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2021-03-10T17:17:00Z</dcterms:created>
  <dcterms:modified xsi:type="dcterms:W3CDTF">2021-03-10T17:17:00Z</dcterms:modified>
</cp:coreProperties>
</file>