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330869" w:rsidP="006F5D88">
            <w:r>
              <w:t>Пермяков Николай Михайлович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30869" w:rsidP="006F5D88">
            <w:r>
              <w:t>1904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0D0D" w:rsidP="00C2759D">
            <w:r>
              <w:t>д.</w:t>
            </w:r>
            <w:r w:rsidR="00330869">
              <w:t xml:space="preserve"> </w:t>
            </w:r>
            <w:proofErr w:type="spellStart"/>
            <w:r w:rsidR="00330869" w:rsidRPr="00330869">
              <w:t>Шенко</w:t>
            </w:r>
            <w:proofErr w:type="spellEnd"/>
            <w:r w:rsidR="00330869" w:rsidRPr="00330869">
              <w:t xml:space="preserve"> </w:t>
            </w:r>
            <w:proofErr w:type="spellStart"/>
            <w:r w:rsidR="00330869" w:rsidRPr="00330869">
              <w:t>Бардымскогорайона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A57BA" w:rsidP="006F5D88">
            <w:r>
              <w:t xml:space="preserve">Призван </w:t>
            </w:r>
            <w:r w:rsidR="006F5D88">
              <w:t>20.10.1938</w:t>
            </w:r>
            <w:r w:rsidR="00C2759D"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6F5D88" w:rsidRDefault="00330869" w:rsidP="00330869">
            <w:r>
              <w:t>Принимал участие в боевых действиях в составе Ленинградского фронта</w:t>
            </w:r>
            <w:r w:rsidR="006F5D88">
              <w:t>.</w:t>
            </w:r>
          </w:p>
          <w:p w:rsidR="00330869" w:rsidRDefault="00330869" w:rsidP="00330869"/>
          <w:p w:rsidR="00330869" w:rsidRPr="00204980" w:rsidRDefault="00330869" w:rsidP="00330869">
            <w:r>
              <w:t xml:space="preserve">После демобилизации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  <w:r>
              <w:t>, рядовы</w:t>
            </w:r>
            <w:bookmarkStart w:id="0" w:name="_GoBack"/>
            <w:bookmarkEnd w:id="0"/>
            <w:r>
              <w:t>м колхозником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330869" w:rsidP="00330869">
            <w:r>
              <w:t>Медаль «За отвагу»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462D09" w:rsidRDefault="00260505" w:rsidP="00FA57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C2759D">
              <w:t>2</w:t>
            </w:r>
          </w:p>
          <w:p w:rsidR="006F5D88" w:rsidRDefault="006F5D8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2023-11-24T19:05:00Z</dcterms:created>
  <dcterms:modified xsi:type="dcterms:W3CDTF">2023-11-24T19:05:00Z</dcterms:modified>
</cp:coreProperties>
</file>