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6"/>
        <w:gridCol w:w="429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8495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8495B" w:rsidRDefault="0088495B" w:rsidP="00B03541">
            <w:proofErr w:type="spellStart"/>
            <w:r>
              <w:t>Габбасов</w:t>
            </w:r>
            <w:proofErr w:type="spellEnd"/>
            <w:r>
              <w:t xml:space="preserve"> </w:t>
            </w:r>
            <w:r w:rsidR="00B03541">
              <w:t xml:space="preserve"> </w:t>
            </w:r>
            <w:proofErr w:type="spellStart"/>
            <w:r w:rsidR="00B03541">
              <w:t>Тауфик</w:t>
            </w:r>
            <w:proofErr w:type="spellEnd"/>
          </w:p>
        </w:tc>
      </w:tr>
      <w:tr w:rsidR="0088495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86080">
            <w:r>
              <w:t>1924</w:t>
            </w:r>
          </w:p>
        </w:tc>
      </w:tr>
      <w:tr w:rsidR="0088495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88495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8608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1942</w:t>
            </w:r>
          </w:p>
        </w:tc>
      </w:tr>
      <w:tr w:rsidR="0088495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8495B" w:rsidRDefault="00E86080">
            <w:r>
              <w:t xml:space="preserve">Гвардии </w:t>
            </w:r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>. стрелок 2 танкового батальона 2-й отдельной танковой бригады.</w:t>
            </w:r>
          </w:p>
          <w:p w:rsidR="00E86080" w:rsidRDefault="00E86080">
            <w:r>
              <w:t>Погиб в бою 18.01.1945.</w:t>
            </w:r>
          </w:p>
          <w:p w:rsidR="00E86080" w:rsidRDefault="00E86080"/>
        </w:tc>
      </w:tr>
      <w:tr w:rsidR="0088495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86080">
            <w:r w:rsidRPr="00E86080">
              <w:t xml:space="preserve">Первичное место захоронения: Восточная Пруссия, В. </w:t>
            </w:r>
            <w:proofErr w:type="spellStart"/>
            <w:r w:rsidRPr="00E86080">
              <w:t>Минштимен</w:t>
            </w:r>
            <w:proofErr w:type="spellEnd"/>
            <w:r w:rsidRPr="00E86080">
              <w:t>, 200 м, одиночная могила</w:t>
            </w:r>
            <w:bookmarkStart w:id="0" w:name="_GoBack"/>
            <w:bookmarkEnd w:id="0"/>
          </w:p>
        </w:tc>
      </w:tr>
      <w:tr w:rsidR="0088495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86080">
              <w:t>1</w:t>
            </w:r>
          </w:p>
          <w:p w:rsidR="00E86080" w:rsidRDefault="00E86080"/>
          <w:p w:rsidR="00E86080" w:rsidRDefault="00E86080">
            <w:r w:rsidRPr="00E86080">
              <w:t>https://pamyat-naroda.ru/heroes/memorial-chelovek_donesenie1152558260</w:t>
            </w:r>
          </w:p>
        </w:tc>
      </w:tr>
      <w:tr w:rsidR="0088495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88495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5E33C4"/>
    <w:rsid w:val="00693EB8"/>
    <w:rsid w:val="006B79EE"/>
    <w:rsid w:val="006C1A1C"/>
    <w:rsid w:val="00797A90"/>
    <w:rsid w:val="00865BA4"/>
    <w:rsid w:val="0088495B"/>
    <w:rsid w:val="00A464FF"/>
    <w:rsid w:val="00B03541"/>
    <w:rsid w:val="00B461E9"/>
    <w:rsid w:val="00E86080"/>
    <w:rsid w:val="00F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2020-11-01T18:29:00Z</dcterms:created>
  <dcterms:modified xsi:type="dcterms:W3CDTF">2020-11-01T18:29:00Z</dcterms:modified>
</cp:coreProperties>
</file>