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050B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0514ED" w:rsidP="0042586A">
            <w:proofErr w:type="spellStart"/>
            <w:r>
              <w:t>Минсадыров</w:t>
            </w:r>
            <w:proofErr w:type="spellEnd"/>
            <w:r w:rsidR="004F6099">
              <w:t xml:space="preserve"> </w:t>
            </w:r>
            <w:proofErr w:type="spellStart"/>
            <w:r w:rsidR="0042586A">
              <w:t>Шакуп</w:t>
            </w:r>
            <w:proofErr w:type="spellEnd"/>
            <w:r w:rsidR="0042586A">
              <w:t xml:space="preserve"> (</w:t>
            </w:r>
            <w:proofErr w:type="spellStart"/>
            <w:r w:rsidR="0042586A">
              <w:t>Шакур</w:t>
            </w:r>
            <w:proofErr w:type="spellEnd"/>
            <w:r w:rsidR="00920D27">
              <w:t>, Шапур</w:t>
            </w:r>
            <w:r w:rsidR="0042586A">
              <w:t>)</w:t>
            </w:r>
          </w:p>
        </w:tc>
      </w:tr>
      <w:tr w:rsidR="004050B7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920D27" w:rsidP="008E3E81">
            <w:r>
              <w:t>1909</w:t>
            </w:r>
          </w:p>
        </w:tc>
      </w:tr>
      <w:tr w:rsidR="004050B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5931D1" w:rsidP="008E3E81">
            <w:proofErr w:type="spellStart"/>
            <w:r>
              <w:t>д</w:t>
            </w:r>
            <w:proofErr w:type="gramStart"/>
            <w:r w:rsidR="009357B9">
              <w:t>.</w:t>
            </w:r>
            <w:r w:rsidR="008E3E81">
              <w:t>Б</w:t>
            </w:r>
            <w:proofErr w:type="gramEnd"/>
            <w:r w:rsidR="008E3E81">
              <w:t>арсаи</w:t>
            </w:r>
            <w:proofErr w:type="spellEnd"/>
          </w:p>
        </w:tc>
      </w:tr>
      <w:tr w:rsidR="004050B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920D27">
            <w:r>
              <w:t xml:space="preserve">Призван </w:t>
            </w:r>
            <w:proofErr w:type="spellStart"/>
            <w:r w:rsidR="00920D27">
              <w:t>Уинским</w:t>
            </w:r>
            <w:proofErr w:type="spellEnd"/>
            <w:r w:rsidR="00920D27">
              <w:t xml:space="preserve"> РВК</w:t>
            </w:r>
          </w:p>
        </w:tc>
      </w:tr>
      <w:tr w:rsidR="004050B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050B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050B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050B7" w:rsidRDefault="00920D27" w:rsidP="00026D45">
            <w:r>
              <w:t>Рядовой. 112 стрелковая дивизия 22 армия.</w:t>
            </w:r>
          </w:p>
          <w:p w:rsidR="00920D27" w:rsidRPr="00D20D7C" w:rsidRDefault="00920D27" w:rsidP="00026D45">
            <w:r>
              <w:t xml:space="preserve">Пропал без вести в период между </w:t>
            </w:r>
            <w:r w:rsidRPr="00920D27">
              <w:t>22.06.1941 и 01.09.1941</w:t>
            </w:r>
          </w:p>
        </w:tc>
      </w:tr>
      <w:tr w:rsidR="004050B7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4050B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6A4073"/>
        </w:tc>
      </w:tr>
      <w:tr w:rsidR="004050B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050B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050B7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F009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.1,2</w:t>
            </w:r>
          </w:p>
          <w:p w:rsidR="00920D27" w:rsidRDefault="00920D27" w:rsidP="007A59FC">
            <w:hyperlink r:id="rId5" w:history="1">
              <w:r w:rsidRPr="00425259">
                <w:rPr>
                  <w:rStyle w:val="a4"/>
                </w:rPr>
                <w:t>https://pamyat-naroda.ru/heroes/memorial-chelovek_donesenie50754162</w:t>
              </w:r>
            </w:hyperlink>
          </w:p>
          <w:p w:rsidR="00920D27" w:rsidRDefault="00920D27" w:rsidP="007A59FC">
            <w:bookmarkStart w:id="0" w:name="_GoBack"/>
            <w:bookmarkEnd w:id="0"/>
          </w:p>
          <w:p w:rsidR="00EB31C2" w:rsidRDefault="00EB31C2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4050B7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4050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54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2023-01-27T14:29:00Z</dcterms:created>
  <dcterms:modified xsi:type="dcterms:W3CDTF">2023-01-27T14:29:00Z</dcterms:modified>
</cp:coreProperties>
</file>