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58409D" w:rsidP="00E57E63">
            <w:proofErr w:type="spellStart"/>
            <w:r>
              <w:t>Киприянов</w:t>
            </w:r>
            <w:proofErr w:type="spellEnd"/>
            <w:r>
              <w:t xml:space="preserve"> Александр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B3CBE" w:rsidP="001A0B7E">
            <w:r>
              <w:t>1905</w:t>
            </w:r>
            <w:r w:rsidR="001A0B7E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58409D">
            <w:proofErr w:type="spellStart"/>
            <w:r>
              <w:t>с</w:t>
            </w:r>
            <w:proofErr w:type="gramStart"/>
            <w:r w:rsidR="00E54267">
              <w:t>.</w:t>
            </w:r>
            <w:r w:rsidR="0058409D">
              <w:t>У</w:t>
            </w:r>
            <w:proofErr w:type="gramEnd"/>
            <w:r w:rsidR="0058409D"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1A0B7E">
            <w:r>
              <w:t xml:space="preserve">Призван </w:t>
            </w:r>
            <w:r w:rsidR="001A0B7E">
              <w:t>в</w:t>
            </w:r>
            <w:r w:rsidR="008B3CBE">
              <w:t xml:space="preserve"> 1942 </w:t>
            </w:r>
            <w:proofErr w:type="spellStart"/>
            <w:r w:rsidR="001A0B7E">
              <w:t>Уинс</w:t>
            </w:r>
            <w:r w:rsidR="008B3CBE">
              <w:t>ким</w:t>
            </w:r>
            <w:proofErr w:type="spellEnd"/>
            <w:r w:rsidR="008B3CBE"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D7AA3" w:rsidRDefault="001A0B7E" w:rsidP="008E0F78">
            <w:r>
              <w:t>Пропал без вести в июне 1942</w:t>
            </w:r>
          </w:p>
          <w:p w:rsidR="00A268FD" w:rsidRPr="008F3404" w:rsidRDefault="00A268FD" w:rsidP="008E0F78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8B3CBE">
              <w:t>2</w:t>
            </w:r>
          </w:p>
          <w:p w:rsidR="001A0B7E" w:rsidRDefault="001A0B7E" w:rsidP="007C2D00">
            <w:hyperlink r:id="rId5" w:history="1">
              <w:r w:rsidRPr="001136D3">
                <w:rPr>
                  <w:rStyle w:val="a4"/>
                </w:rPr>
                <w:t>https://pamyat-naroda.ru/heroes/memorial-chelovek_dopolnitelnoe_donesenie57860751</w:t>
              </w:r>
            </w:hyperlink>
          </w:p>
          <w:p w:rsidR="001A0B7E" w:rsidRDefault="001A0B7E" w:rsidP="007C2D00">
            <w:bookmarkStart w:id="0" w:name="_GoBack"/>
            <w:bookmarkEnd w:id="0"/>
          </w:p>
          <w:p w:rsidR="006D7AA3" w:rsidRDefault="006D7AA3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1A0B7E" w:rsidP="0081135D">
            <w:r>
              <w:t>Жена Мазина Татьяна Прокопьевна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A0B7E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2022-03-17T16:45:00Z</dcterms:created>
  <dcterms:modified xsi:type="dcterms:W3CDTF">2022-03-17T16:45:00Z</dcterms:modified>
</cp:coreProperties>
</file>