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765D5B" w:rsidP="00EE5BCC">
            <w:r>
              <w:t xml:space="preserve">Пряхин </w:t>
            </w:r>
            <w:r w:rsidR="00EE5BCC">
              <w:t>Дмитрий Михайлович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EE5BCC" w:rsidP="00221EE7">
            <w:r>
              <w:t>1914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EE5BCC" w:rsidP="00EE5BCC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абродовка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546175" w:rsidP="00EE5BCC">
            <w:r w:rsidRPr="00546175">
              <w:t xml:space="preserve">Призван </w:t>
            </w:r>
            <w:r w:rsidR="00EE5BCC">
              <w:t>в 1940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EE5BCC" w:rsidRDefault="00EE5BCC" w:rsidP="00EE5BCC">
            <w:r>
              <w:t>Рядовой; Младший лейтенант. 268 стрелковый полк 48 стрелковой дивизии.</w:t>
            </w:r>
          </w:p>
          <w:p w:rsidR="00EE5BCC" w:rsidRPr="00204980" w:rsidRDefault="00EE5BCC" w:rsidP="00EE5BCC">
            <w:r>
              <w:t>Пропал без вести в 1941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D526A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46C0C">
              <w:t>1</w:t>
            </w:r>
          </w:p>
          <w:p w:rsidR="00854C72" w:rsidRDefault="00EE5BCC" w:rsidP="00C1184F">
            <w:hyperlink r:id="rId6" w:history="1">
              <w:r w:rsidRPr="00614B3C">
                <w:rPr>
                  <w:rStyle w:val="a4"/>
                </w:rPr>
                <w:t>https://pamyat-naroda.ru/heroes/person-hero103500869</w:t>
              </w:r>
            </w:hyperlink>
          </w:p>
          <w:p w:rsidR="00EE5BCC" w:rsidRDefault="00EE5BCC" w:rsidP="00C1184F"/>
          <w:p w:rsidR="00C1184F" w:rsidRPr="00F406E6" w:rsidRDefault="00C1184F" w:rsidP="00C1184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EE5BCC" w:rsidP="00EE5BCC">
            <w:r>
              <w:t>Отец Пряхин Михаил Егорович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34AE"/>
    <w:rsid w:val="002404C4"/>
    <w:rsid w:val="00240529"/>
    <w:rsid w:val="00245C1C"/>
    <w:rsid w:val="00246C0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0747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26A5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5008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2024-02-10T17:42:00Z</dcterms:created>
  <dcterms:modified xsi:type="dcterms:W3CDTF">2024-02-10T17:42:00Z</dcterms:modified>
</cp:coreProperties>
</file>