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50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663822">
            <w:proofErr w:type="spellStart"/>
            <w:r>
              <w:t>Гат</w:t>
            </w:r>
            <w:r w:rsidR="00A350F3">
              <w:t>ин</w:t>
            </w:r>
            <w:proofErr w:type="spellEnd"/>
            <w:r w:rsidR="00A350F3">
              <w:t xml:space="preserve"> </w:t>
            </w:r>
            <w:r w:rsidR="00663822">
              <w:t>Василий (</w:t>
            </w:r>
            <w:proofErr w:type="spellStart"/>
            <w:r w:rsidR="00663822">
              <w:t>Васил</w:t>
            </w:r>
            <w:proofErr w:type="spellEnd"/>
            <w:r w:rsidR="00663822">
              <w:t>)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A0930" w:rsidP="00663822">
            <w:r>
              <w:t>19</w:t>
            </w:r>
            <w:r w:rsidR="009E5A62">
              <w:t>1</w:t>
            </w:r>
            <w:r w:rsidR="00663822">
              <w:t>6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663822" w:rsidP="00663822">
            <w:proofErr w:type="spellStart"/>
            <w:r>
              <w:t>д</w:t>
            </w:r>
            <w:proofErr w:type="gramStart"/>
            <w:r w:rsidR="00F11981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663822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  <w:r w:rsidR="00BA0930">
              <w:t xml:space="preserve"> </w:t>
            </w:r>
            <w:r w:rsidR="00663822">
              <w:t xml:space="preserve">01.02.1940 (по </w:t>
            </w:r>
            <w:proofErr w:type="spellStart"/>
            <w:r w:rsidR="00663822">
              <w:t>др</w:t>
            </w:r>
            <w:proofErr w:type="gramStart"/>
            <w:r w:rsidR="00663822">
              <w:t>.д</w:t>
            </w:r>
            <w:proofErr w:type="gramEnd"/>
            <w:r w:rsidR="00663822">
              <w:t>анным</w:t>
            </w:r>
            <w:proofErr w:type="spellEnd"/>
            <w:r w:rsidR="00663822">
              <w:t xml:space="preserve"> в сентябре 1939)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E5A62" w:rsidRDefault="00663822" w:rsidP="00A350F3">
            <w:r>
              <w:t xml:space="preserve">5 </w:t>
            </w:r>
            <w:proofErr w:type="spellStart"/>
            <w:r>
              <w:t>легкотанковая</w:t>
            </w:r>
            <w:proofErr w:type="spellEnd"/>
            <w:r>
              <w:t xml:space="preserve"> бригада. Пропал без вести  в сентябре 1941</w:t>
            </w:r>
          </w:p>
          <w:p w:rsidR="00E22C94" w:rsidRDefault="00E22C94" w:rsidP="00CE71EF">
            <w:r>
              <w:t>.</w:t>
            </w:r>
          </w:p>
          <w:p w:rsidR="00E22C94" w:rsidRPr="00534FCB" w:rsidRDefault="00E22C94" w:rsidP="00CE71EF"/>
        </w:tc>
      </w:tr>
      <w:tr w:rsidR="00A350F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350F3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A350F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350F3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63822">
              <w:t>1</w:t>
            </w:r>
            <w:r w:rsidR="00DF12CF">
              <w:t>.</w:t>
            </w:r>
          </w:p>
          <w:p w:rsidR="00DF12CF" w:rsidRDefault="00DF12CF"/>
          <w:p w:rsidR="00A55D44" w:rsidRDefault="00663822" w:rsidP="003E4211">
            <w:r w:rsidRPr="00663822">
              <w:t>https://pamyat-naroda.ru/heroes/memorial-chelovek_dopolnitelnoe_donesenie57598592</w:t>
            </w:r>
          </w:p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663822" w:rsidP="00077D99">
            <w:r>
              <w:t xml:space="preserve">Жена </w:t>
            </w:r>
            <w:proofErr w:type="spellStart"/>
            <w:r>
              <w:t>Гатина</w:t>
            </w:r>
            <w:proofErr w:type="spellEnd"/>
            <w:r>
              <w:t xml:space="preserve"> Сейма</w:t>
            </w:r>
            <w:bookmarkStart w:id="0" w:name="_GoBack"/>
            <w:bookmarkEnd w:id="0"/>
          </w:p>
        </w:tc>
      </w:tr>
      <w:tr w:rsidR="00A350F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2021-02-05T13:50:00Z</dcterms:created>
  <dcterms:modified xsi:type="dcterms:W3CDTF">2021-02-05T13:50:00Z</dcterms:modified>
</cp:coreProperties>
</file>