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645AC" w:rsidP="003364BE">
            <w:proofErr w:type="spellStart"/>
            <w:r>
              <w:t>Кулыгин</w:t>
            </w:r>
            <w:proofErr w:type="spellEnd"/>
            <w:r>
              <w:t xml:space="preserve"> Иван Ильич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F645AC">
            <w:r>
              <w:t>1</w:t>
            </w:r>
            <w:r w:rsidR="006410CC">
              <w:t>9</w:t>
            </w:r>
            <w:r w:rsidR="00F645AC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F645AC">
            <w:proofErr w:type="spellStart"/>
            <w:r>
              <w:t>д</w:t>
            </w:r>
            <w:proofErr w:type="gramStart"/>
            <w:r>
              <w:t>.</w:t>
            </w:r>
            <w:r w:rsidR="00F645AC">
              <w:t>О</w:t>
            </w:r>
            <w:proofErr w:type="gramEnd"/>
            <w:r w:rsidR="00F645AC">
              <w:t>сетры</w:t>
            </w:r>
            <w:proofErr w:type="spellEnd"/>
            <w:r w:rsidR="00F645AC">
              <w:t xml:space="preserve"> </w:t>
            </w:r>
            <w:proofErr w:type="spellStart"/>
            <w:r w:rsidR="00F645AC">
              <w:t>Шарынинского</w:t>
            </w:r>
            <w:proofErr w:type="spellEnd"/>
            <w:r w:rsidR="00F645AC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F645AC">
            <w:r>
              <w:t xml:space="preserve">Призван </w:t>
            </w:r>
            <w:r w:rsidR="003364BE">
              <w:t xml:space="preserve">в </w:t>
            </w:r>
            <w:r w:rsidR="00F645AC">
              <w:t>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ED0" w:rsidRDefault="00B10097" w:rsidP="00F645AC">
            <w:r>
              <w:t xml:space="preserve">Рядовой. </w:t>
            </w:r>
            <w:r w:rsidR="00F645AC">
              <w:t>280-й стрелковой дивизии.</w:t>
            </w:r>
          </w:p>
          <w:p w:rsidR="00F645AC" w:rsidRPr="008F3404" w:rsidRDefault="00F645AC" w:rsidP="00F645AC">
            <w:r>
              <w:t>Умер в госпитале от отравления  17.05.1945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F645AC" w:rsidP="00D635B5">
            <w:r w:rsidRPr="00F645AC">
              <w:t xml:space="preserve">Первичное место захоронения: Германия, Бранденбург, м. </w:t>
            </w:r>
            <w:proofErr w:type="spellStart"/>
            <w:r w:rsidRPr="00F645AC">
              <w:t>Шминдеберг</w:t>
            </w:r>
            <w:proofErr w:type="spellEnd"/>
            <w:r w:rsidRPr="00F645AC">
              <w:t>, северо-западная окраина, в районе гражданского кладбища, братская могила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B10097" w:rsidRDefault="00F645AC" w:rsidP="0046476E">
            <w:hyperlink r:id="rId5" w:history="1">
              <w:r w:rsidRPr="007F4804">
                <w:rPr>
                  <w:rStyle w:val="a4"/>
                </w:rPr>
                <w:t>https://pamyat-naroda.ru/heroes/person-hero104255454</w:t>
              </w:r>
            </w:hyperlink>
          </w:p>
          <w:p w:rsidR="00F645AC" w:rsidRDefault="00F645AC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5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2022-07-20T18:12:00Z</dcterms:created>
  <dcterms:modified xsi:type="dcterms:W3CDTF">2022-07-20T18:12:00Z</dcterms:modified>
</cp:coreProperties>
</file>