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0ABA" w:rsidP="00D13087">
            <w:proofErr w:type="spellStart"/>
            <w:r>
              <w:t>Прибылев</w:t>
            </w:r>
            <w:proofErr w:type="spellEnd"/>
            <w:r>
              <w:t xml:space="preserve"> </w:t>
            </w:r>
            <w:r w:rsidR="00D13087">
              <w:t>Николай  Иосифович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B2246" w:rsidP="00D13087">
            <w:r>
              <w:t>190</w:t>
            </w:r>
            <w:r w:rsidR="00D13087">
              <w:t>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B2246" w:rsidP="00D13087">
            <w:proofErr w:type="spellStart"/>
            <w:r>
              <w:t>д</w:t>
            </w:r>
            <w:proofErr w:type="gramStart"/>
            <w:r w:rsidR="00654AB1">
              <w:t>.</w:t>
            </w:r>
            <w:r>
              <w:t>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23B38" w:rsidP="00D1308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D13087">
              <w:t xml:space="preserve">в </w:t>
            </w:r>
            <w:r w:rsidR="00EB2246">
              <w:t>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EB2246" w:rsidRPr="00204980" w:rsidRDefault="00EB2246" w:rsidP="00D13087">
            <w:r>
              <w:t>Пропал без вести в</w:t>
            </w:r>
            <w:r w:rsidR="00D13087">
              <w:t xml:space="preserve"> первые месяцы войны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0332DC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A703E5" w:rsidRDefault="00D13087" w:rsidP="00D13087">
            <w:hyperlink r:id="rId6" w:history="1">
              <w:r w:rsidRPr="00614B3C">
                <w:rPr>
                  <w:rStyle w:val="a4"/>
                </w:rPr>
                <w:t>https://pamyat-naroda.ru/heroes/memorial-chelovek_dopolnitelnoe_donesenie64983591</w:t>
              </w:r>
            </w:hyperlink>
          </w:p>
          <w:p w:rsidR="00D13087" w:rsidRPr="00F406E6" w:rsidRDefault="00D13087" w:rsidP="00D13087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EB2246" w:rsidP="00D13087">
            <w:r>
              <w:t xml:space="preserve">Жена </w:t>
            </w:r>
            <w:proofErr w:type="spellStart"/>
            <w:r>
              <w:t>Прибылева</w:t>
            </w:r>
            <w:proofErr w:type="spellEnd"/>
            <w:r>
              <w:t xml:space="preserve"> </w:t>
            </w:r>
            <w:r w:rsidR="00D13087">
              <w:t>Аграфена Андреевна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23B38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polnitelnoe_donesenie64983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2024-02-09T08:25:00Z</dcterms:created>
  <dcterms:modified xsi:type="dcterms:W3CDTF">2024-02-09T08:25:00Z</dcterms:modified>
</cp:coreProperties>
</file>