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0"/>
        <w:gridCol w:w="39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255DF3">
            <w:proofErr w:type="spellStart"/>
            <w:r>
              <w:t>Ибраев</w:t>
            </w:r>
            <w:proofErr w:type="spellEnd"/>
            <w:r>
              <w:t xml:space="preserve"> </w:t>
            </w:r>
            <w:proofErr w:type="spellStart"/>
            <w:r>
              <w:t>Гарифин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55DF3">
            <w:r>
              <w:t>1914 (1912)</w:t>
            </w:r>
            <w:bookmarkStart w:id="0" w:name="_GoBack"/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5DF3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55DF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255DF3">
            <w:r>
              <w:t>Красноармеец, пулеметчик  183 стрелковая дивизия.</w:t>
            </w:r>
          </w:p>
          <w:p w:rsidR="00255DF3" w:rsidRDefault="00255DF3">
            <w:r>
              <w:t>Убит 23.12.1941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55DF3">
            <w:r w:rsidRPr="00255DF3">
              <w:t xml:space="preserve">Первичное место захоронения: </w:t>
            </w:r>
            <w:proofErr w:type="gramStart"/>
            <w:r w:rsidRPr="00255DF3">
              <w:t>Калининская</w:t>
            </w:r>
            <w:proofErr w:type="gramEnd"/>
            <w:r w:rsidRPr="00255DF3">
              <w:t xml:space="preserve"> обл</w:t>
            </w:r>
            <w:r>
              <w:t xml:space="preserve">., </w:t>
            </w:r>
            <w:proofErr w:type="spellStart"/>
            <w:r>
              <w:t>Высоковский</w:t>
            </w:r>
            <w:proofErr w:type="spellEnd"/>
            <w:r>
              <w:t xml:space="preserve"> р-н, д. </w:t>
            </w:r>
            <w:proofErr w:type="spellStart"/>
            <w:r>
              <w:t>Мишутино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55DF3" w:rsidRDefault="00255D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693EB8" w:rsidRDefault="00255DF3">
            <w:hyperlink r:id="rId5" w:history="1">
              <w:r w:rsidRPr="00F86C88">
                <w:rPr>
                  <w:rStyle w:val="a4"/>
                </w:rPr>
                <w:t>https://pamyat-naroda.ru/heroes/memorial-chelovek_donesenie1767569</w:t>
              </w:r>
            </w:hyperlink>
          </w:p>
          <w:p w:rsidR="00255DF3" w:rsidRDefault="00255DF3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55DF3"/>
    <w:rsid w:val="00464550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76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2022-01-26T16:01:00Z</dcterms:created>
  <dcterms:modified xsi:type="dcterms:W3CDTF">2022-01-26T16:01:00Z</dcterms:modified>
</cp:coreProperties>
</file>