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8"/>
        <w:gridCol w:w="534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3E4B74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3A0BBF">
              <w:t>Т</w:t>
            </w:r>
            <w:r w:rsidR="003E4B74">
              <w:t xml:space="preserve">рофим </w:t>
            </w:r>
            <w:r w:rsidR="003A0BBF">
              <w:t>Михайлович</w:t>
            </w:r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3A0BBF">
            <w:r>
              <w:t>1898</w:t>
            </w:r>
          </w:p>
        </w:tc>
      </w:tr>
      <w:tr w:rsidR="003E4B74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A0BBF" w:rsidP="008C19C6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BBF"/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A0BBF" w:rsidRDefault="003E4B74" w:rsidP="003E4B74">
            <w:r>
              <w:t xml:space="preserve">Попал в плен. Освобожден. 16.11.1945 прибыл в Ковельский  СПП и 24.11.1945 отправлен эшелоном 95504  в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апорожье</w:t>
            </w:r>
            <w:proofErr w:type="spellEnd"/>
            <w:r>
              <w:t>?</w:t>
            </w:r>
          </w:p>
        </w:tc>
      </w:tr>
      <w:tr w:rsidR="003E4B7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3E4B7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3E4B7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8C19C6" w:rsidRDefault="003E4B74" w:rsidP="003A0BBF">
            <w:hyperlink r:id="rId5" w:history="1">
              <w:r w:rsidRPr="00C324EB">
                <w:rPr>
                  <w:rStyle w:val="a4"/>
                </w:rPr>
                <w:t>https://pamyat-naroda.ru/heroes/memorial-chelovek_dopolnitelnoe_donesenie79343005</w:t>
              </w:r>
            </w:hyperlink>
          </w:p>
          <w:p w:rsidR="003E4B74" w:rsidRPr="0047679D" w:rsidRDefault="003E4B74" w:rsidP="003A0BBF">
            <w:bookmarkStart w:id="0" w:name="_GoBack"/>
            <w:bookmarkEnd w:id="0"/>
          </w:p>
        </w:tc>
      </w:tr>
      <w:tr w:rsidR="003E4B74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05B83"/>
        </w:tc>
      </w:tr>
      <w:tr w:rsidR="003E4B74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A0BBF"/>
    <w:rsid w:val="003C64F6"/>
    <w:rsid w:val="003E4B74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9343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2022-02-06T13:47:00Z</dcterms:created>
  <dcterms:modified xsi:type="dcterms:W3CDTF">2022-02-06T13:47:00Z</dcterms:modified>
</cp:coreProperties>
</file>