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9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44D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40923">
            <w:proofErr w:type="spellStart"/>
            <w:r>
              <w:t>Гадульшин</w:t>
            </w:r>
            <w:proofErr w:type="spellEnd"/>
            <w:r>
              <w:t xml:space="preserve"> </w:t>
            </w:r>
            <w:proofErr w:type="spellStart"/>
            <w:r>
              <w:t>Гаряй</w:t>
            </w:r>
            <w:proofErr w:type="spellEnd"/>
          </w:p>
        </w:tc>
      </w:tr>
      <w:tr w:rsidR="009144D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D1B01" w:rsidP="00D40923">
            <w:r>
              <w:t>1</w:t>
            </w:r>
            <w:r w:rsidR="00D40923">
              <w:t>918</w:t>
            </w:r>
          </w:p>
        </w:tc>
      </w:tr>
      <w:tr w:rsidR="009144D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D1B01" w:rsidP="00D40923">
            <w:proofErr w:type="spellStart"/>
            <w:r>
              <w:t>с</w:t>
            </w:r>
            <w:proofErr w:type="gramStart"/>
            <w:r>
              <w:t>.</w:t>
            </w:r>
            <w:r w:rsidR="00D40923">
              <w:t>Н</w:t>
            </w:r>
            <w:proofErr w:type="gramEnd"/>
            <w:r w:rsidR="00D40923">
              <w:t>иж</w:t>
            </w:r>
            <w:r>
              <w:t>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9144D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9144D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44D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44D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0923" w:rsidRDefault="009144DA" w:rsidP="002B2505">
            <w:r>
              <w:t>Призван на службу  в сентябре 1939 в 40-ю отдельную роту ВНОС</w:t>
            </w:r>
            <w:proofErr w:type="gramStart"/>
            <w:r>
              <w:t>.</w:t>
            </w:r>
            <w:proofErr w:type="gramEnd"/>
            <w:r>
              <w:t xml:space="preserve"> С июля 1940 по февраль 1942 – стрелок 763 стрелкового полка. 25.02.1942 тяжело ранен в левое плечо. Находился в эвакогоспитале № 1863. С августа 1942 по май 1943 – курсант Иркутского военного училища. С мая 1943 по декабрь 1943 – курсант отдельной учебно-стрелковой бригады. С декабря 1943 по февраль 1945 – 692 стрелковый полк автоматчиков</w:t>
            </w:r>
            <w:r w:rsidR="00A4685B">
              <w:t xml:space="preserve"> 212 стрелковой дивизии</w:t>
            </w:r>
            <w:r>
              <w:t>. 12.02.1945 еще одно тяжелое ранение, по июль 1945 находился в эвакогоспитале № 01397. С августа 1945 по май 1946 – представительство военного совета северной группы войск в Польше</w:t>
            </w:r>
            <w:r w:rsidR="00A4685B">
              <w:t xml:space="preserve"> (</w:t>
            </w:r>
            <w:r w:rsidR="00A4685B" w:rsidRPr="00A4685B">
              <w:t xml:space="preserve">205 </w:t>
            </w:r>
            <w:proofErr w:type="spellStart"/>
            <w:r w:rsidR="00A4685B" w:rsidRPr="00A4685B">
              <w:t>зсп</w:t>
            </w:r>
            <w:proofErr w:type="spellEnd"/>
            <w:r w:rsidR="00A4685B" w:rsidRPr="00A4685B">
              <w:t xml:space="preserve"> СГВ</w:t>
            </w:r>
            <w:r w:rsidR="00A4685B">
              <w:t xml:space="preserve">, </w:t>
            </w:r>
            <w:r w:rsidR="00A4685B" w:rsidRPr="00A4685B">
              <w:t xml:space="preserve">206 </w:t>
            </w:r>
            <w:proofErr w:type="spellStart"/>
            <w:r w:rsidR="00A4685B" w:rsidRPr="00A4685B">
              <w:t>зсп</w:t>
            </w:r>
            <w:proofErr w:type="spellEnd"/>
            <w:r w:rsidR="00A4685B" w:rsidRPr="00A4685B">
              <w:t xml:space="preserve"> СГВ</w:t>
            </w:r>
            <w:r w:rsidR="00A4685B">
              <w:t>)</w:t>
            </w:r>
            <w:r>
              <w:t>.</w:t>
            </w:r>
          </w:p>
          <w:p w:rsidR="009144DA" w:rsidRDefault="009144DA" w:rsidP="002B2505">
            <w:proofErr w:type="gramStart"/>
            <w:r>
              <w:t>Демобилизован</w:t>
            </w:r>
            <w:proofErr w:type="gramEnd"/>
            <w:r>
              <w:t xml:space="preserve"> в марте 1946. После войны работал в колхозе «Рассвет».</w:t>
            </w:r>
          </w:p>
          <w:p w:rsidR="00D40923" w:rsidRDefault="00D40923" w:rsidP="002B2505"/>
        </w:tc>
      </w:tr>
      <w:tr w:rsidR="009144D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4685B" w:rsidRDefault="00A4685B" w:rsidP="00A4685B">
            <w:r>
              <w:t>Медаль «За боевые заслуги»</w:t>
            </w:r>
          </w:p>
          <w:p w:rsidR="00693EB8" w:rsidRDefault="00A4685B" w:rsidP="00A4685B">
            <w:r>
              <w:t>Медаль «За победу над Германией в Великой Отечественной войне 1941–1945 гг.»</w:t>
            </w:r>
          </w:p>
        </w:tc>
      </w:tr>
      <w:tr w:rsidR="009144D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4685B">
            <w:r>
              <w:t>Умер в 1984</w:t>
            </w:r>
          </w:p>
        </w:tc>
      </w:tr>
      <w:tr w:rsidR="009144D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44D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44D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144DA">
              <w:t>2</w:t>
            </w:r>
          </w:p>
          <w:p w:rsidR="002B2505" w:rsidRDefault="00A4685B">
            <w:r w:rsidRPr="00A4685B">
              <w:t>https://pamyat-naroda.ru/heroes/memorial-chelovek_vpp1994383356</w:t>
            </w:r>
          </w:p>
          <w:p w:rsidR="002B2505" w:rsidRDefault="002B2505"/>
        </w:tc>
      </w:tr>
      <w:tr w:rsidR="009144D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D1B01">
            <w:bookmarkStart w:id="0" w:name="_GoBack"/>
            <w:bookmarkEnd w:id="0"/>
          </w:p>
        </w:tc>
      </w:tr>
      <w:tr w:rsidR="009144D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1B01"/>
    <w:rsid w:val="00145450"/>
    <w:rsid w:val="001E65B3"/>
    <w:rsid w:val="002B2505"/>
    <w:rsid w:val="00400E3D"/>
    <w:rsid w:val="00464550"/>
    <w:rsid w:val="005E33C4"/>
    <w:rsid w:val="00693EB8"/>
    <w:rsid w:val="006B79EE"/>
    <w:rsid w:val="006C1A1C"/>
    <w:rsid w:val="00865BA4"/>
    <w:rsid w:val="009144DA"/>
    <w:rsid w:val="00A464FF"/>
    <w:rsid w:val="00A4685B"/>
    <w:rsid w:val="00B461E9"/>
    <w:rsid w:val="00D4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2020-11-26T19:05:00Z</dcterms:created>
  <dcterms:modified xsi:type="dcterms:W3CDTF">2020-11-26T19:05:00Z</dcterms:modified>
</cp:coreProperties>
</file>