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9817E6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203761">
              <w:t xml:space="preserve">Николай </w:t>
            </w:r>
            <w:r w:rsidR="009817E6">
              <w:t>Федорович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9817E6">
            <w:r>
              <w:t>19</w:t>
            </w:r>
            <w:r w:rsidR="009817E6">
              <w:t>22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FD39A0" w:rsidP="009817E6">
            <w:proofErr w:type="spellStart"/>
            <w:r>
              <w:t>д</w:t>
            </w:r>
            <w:proofErr w:type="gramStart"/>
            <w:r>
              <w:t>.</w:t>
            </w:r>
            <w:r w:rsidR="009817E6">
              <w:t>Ш</w:t>
            </w:r>
            <w:proofErr w:type="gramEnd"/>
            <w:r w:rsidR="009817E6">
              <w:t>ишка</w:t>
            </w:r>
            <w:proofErr w:type="spellEnd"/>
            <w:r w:rsidR="009817E6">
              <w:t xml:space="preserve">, </w:t>
            </w:r>
            <w:proofErr w:type="spellStart"/>
            <w:r w:rsidR="009817E6">
              <w:t>Аспинского</w:t>
            </w:r>
            <w:proofErr w:type="spellEnd"/>
            <w:r w:rsidR="009817E6">
              <w:t xml:space="preserve"> сельсовета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9817E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</w:t>
            </w:r>
            <w:r w:rsidR="00203761">
              <w:t>19</w:t>
            </w:r>
            <w:r w:rsidR="009817E6">
              <w:t>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203761" w:rsidRDefault="004B5AA7" w:rsidP="00203761">
            <w:r>
              <w:t xml:space="preserve">Рядовой. </w:t>
            </w:r>
            <w:r w:rsidR="00203761">
              <w:t xml:space="preserve"> </w:t>
            </w:r>
            <w:r w:rsidR="009817E6">
              <w:t>Последнее место службы 283 стрелковая дивизия.</w:t>
            </w:r>
          </w:p>
          <w:p w:rsidR="009817E6" w:rsidRDefault="009817E6" w:rsidP="00203761">
            <w:r>
              <w:t>Убит 13.02.1943</w:t>
            </w:r>
          </w:p>
          <w:p w:rsidR="004B5AA7" w:rsidRDefault="004B5AA7" w:rsidP="00F44F4E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9817E6" w:rsidP="00D0625B">
            <w:r w:rsidRPr="009817E6">
              <w:t xml:space="preserve">Первичное место захоронения: </w:t>
            </w:r>
            <w:proofErr w:type="gramStart"/>
            <w:r w:rsidRPr="009817E6">
              <w:t>Тульская</w:t>
            </w:r>
            <w:proofErr w:type="gramEnd"/>
            <w:r w:rsidRPr="009817E6">
              <w:t xml:space="preserve"> обл., </w:t>
            </w:r>
            <w:proofErr w:type="spellStart"/>
            <w:r w:rsidRPr="009817E6">
              <w:t>Чернский</w:t>
            </w:r>
            <w:proofErr w:type="spellEnd"/>
            <w:r w:rsidRPr="009817E6">
              <w:t xml:space="preserve"> р-н, </w:t>
            </w:r>
            <w:proofErr w:type="spellStart"/>
            <w:r w:rsidRPr="009817E6">
              <w:t>Тшлыковский</w:t>
            </w:r>
            <w:proofErr w:type="spellEnd"/>
            <w:r w:rsidRPr="009817E6">
              <w:t xml:space="preserve"> с/с, д. </w:t>
            </w:r>
            <w:proofErr w:type="spellStart"/>
            <w:r w:rsidRPr="009817E6">
              <w:t>Тшлыково</w:t>
            </w:r>
            <w:proofErr w:type="spellEnd"/>
            <w:r w:rsidRPr="009817E6">
              <w:t>, южнее, 500 м, возле братской могилы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203761" w:rsidRDefault="009817E6" w:rsidP="00484F14">
            <w:pPr>
              <w:rPr>
                <w:b/>
              </w:rPr>
            </w:pPr>
            <w:r w:rsidRPr="009817E6">
              <w:rPr>
                <w:b/>
              </w:rPr>
              <w:t xml:space="preserve">https://pamyat-naroda.ru/heroes/person-hero102711037 </w:t>
            </w:r>
          </w:p>
          <w:p w:rsidR="00CF06A4" w:rsidRPr="00BE6A82" w:rsidRDefault="00CF06A4" w:rsidP="00BC6437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9817E6" w:rsidP="00C65702">
            <w:r>
              <w:t>Мать Ульяна Ивановна</w:t>
            </w: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2021-12-17T19:59:00Z</dcterms:created>
  <dcterms:modified xsi:type="dcterms:W3CDTF">2021-12-17T19:59:00Z</dcterms:modified>
</cp:coreProperties>
</file>