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CE0538" w:rsidP="00193FE3">
            <w:r>
              <w:t xml:space="preserve">Киров </w:t>
            </w:r>
            <w:r w:rsidR="00797BF8">
              <w:t>Фед</w:t>
            </w:r>
            <w:r w:rsidR="00193FE3">
              <w:t>ул</w:t>
            </w:r>
            <w:r w:rsidR="00797BF8">
              <w:t xml:space="preserve"> Терентьевич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CE0538" w:rsidP="00193FE3">
            <w:r>
              <w:t>1</w:t>
            </w:r>
            <w:r w:rsidR="00A40263">
              <w:t>9</w:t>
            </w:r>
            <w:r w:rsidR="00797BF8">
              <w:t>0</w:t>
            </w:r>
            <w:r w:rsidR="00193FE3">
              <w:t>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797BF8" w:rsidP="003D74E2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сетры</w:t>
            </w:r>
            <w:proofErr w:type="spellEnd"/>
            <w:r>
              <w:t xml:space="preserve"> </w:t>
            </w:r>
            <w:proofErr w:type="spellStart"/>
            <w:r>
              <w:t>Шарынинский</w:t>
            </w:r>
            <w:proofErr w:type="spellEnd"/>
            <w:r>
              <w:t xml:space="preserve"> сельсовет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193FE3">
            <w:r>
              <w:t>Призван</w:t>
            </w:r>
            <w:r w:rsidR="00CE0538">
              <w:t xml:space="preserve"> </w:t>
            </w:r>
            <w:proofErr w:type="spellStart"/>
            <w:r w:rsidR="00193FE3">
              <w:t>Ординским</w:t>
            </w:r>
            <w:proofErr w:type="spellEnd"/>
            <w:r w:rsidR="00193FE3">
              <w:t xml:space="preserve"> РВК</w:t>
            </w:r>
            <w:r w:rsidR="00096879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6E0738" w:rsidRDefault="00797BF8" w:rsidP="00193FE3">
            <w:r>
              <w:t xml:space="preserve">Рядовой </w:t>
            </w:r>
            <w:r w:rsidR="00193FE3">
              <w:t>379 дивизия. 1257 стрелковый полк.</w:t>
            </w:r>
          </w:p>
          <w:p w:rsidR="00193FE3" w:rsidRDefault="00193FE3" w:rsidP="00193FE3">
            <w:r>
              <w:t xml:space="preserve">После ранения </w:t>
            </w:r>
            <w:proofErr w:type="gramStart"/>
            <w:r>
              <w:t>признан</w:t>
            </w:r>
            <w:proofErr w:type="gramEnd"/>
            <w:r>
              <w:t xml:space="preserve"> негодным для дальнейшей службы.</w:t>
            </w:r>
          </w:p>
          <w:p w:rsidR="00193FE3" w:rsidRPr="008F3404" w:rsidRDefault="00193FE3" w:rsidP="00193FE3">
            <w:r>
              <w:t>14.01.1944 направлен на завод 172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2F3B33" w:rsidP="00A40263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748B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7432FC" w:rsidRDefault="00193FE3" w:rsidP="00193FE3">
            <w:hyperlink r:id="rId5" w:history="1">
              <w:r w:rsidRPr="00A004A1">
                <w:rPr>
                  <w:rStyle w:val="a4"/>
                </w:rPr>
                <w:t>https://pamyat-naroda.ru/heroes/person-hero120917828</w:t>
              </w:r>
            </w:hyperlink>
          </w:p>
          <w:p w:rsidR="00193FE3" w:rsidRDefault="00193FE3" w:rsidP="00193FE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20764D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0738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432FC"/>
    <w:rsid w:val="00757E16"/>
    <w:rsid w:val="007748B7"/>
    <w:rsid w:val="00797BF8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09178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2022-03-26T13:36:00Z</dcterms:created>
  <dcterms:modified xsi:type="dcterms:W3CDTF">2022-03-26T13:36:00Z</dcterms:modified>
</cp:coreProperties>
</file>