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494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44A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0344A0">
            <w:bookmarkStart w:id="0" w:name="_GoBack"/>
            <w:r>
              <w:t xml:space="preserve">Иванов </w:t>
            </w:r>
            <w:r w:rsidR="000344A0">
              <w:t>Павел Григорьевич</w:t>
            </w:r>
            <w:bookmarkEnd w:id="0"/>
          </w:p>
        </w:tc>
      </w:tr>
      <w:tr w:rsidR="000344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44A0" w:rsidP="00B64F22">
            <w:r>
              <w:t>1918</w:t>
            </w:r>
          </w:p>
        </w:tc>
      </w:tr>
      <w:tr w:rsidR="000344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344A0" w:rsidP="00FE15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0344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90635"/>
        </w:tc>
      </w:tr>
      <w:tr w:rsidR="000344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4F22" w:rsidRDefault="000344A0" w:rsidP="00E67F0D">
            <w:r>
              <w:t>Был отправлен на фронт 20.06.1940. Служил в 284 отдельном противотанковом батальоне в должности водителя по июль 1942.  С июля 1942 по июль 1945 находился в партизанском отряде в должности командира роты.</w:t>
            </w:r>
          </w:p>
          <w:p w:rsidR="000344A0" w:rsidRDefault="000344A0" w:rsidP="00E67F0D">
            <w:r>
              <w:t>Демобилизован в июне 1945 г.</w:t>
            </w:r>
          </w:p>
        </w:tc>
      </w:tr>
      <w:tr w:rsidR="000344A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034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0344A0">
              <w:t>2</w:t>
            </w:r>
          </w:p>
        </w:tc>
      </w:tr>
      <w:tr w:rsidR="000344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44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55DF3"/>
    <w:rsid w:val="002D6343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B07143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2022-01-29T12:42:00Z</dcterms:created>
  <dcterms:modified xsi:type="dcterms:W3CDTF">2022-01-29T12:42:00Z</dcterms:modified>
</cp:coreProperties>
</file>