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45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D28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074196" w:rsidP="00FD2810">
            <w:proofErr w:type="spellStart"/>
            <w:r>
              <w:t>Митюхляев</w:t>
            </w:r>
            <w:proofErr w:type="spellEnd"/>
            <w:r>
              <w:t xml:space="preserve"> </w:t>
            </w:r>
            <w:r w:rsidR="00FD2810">
              <w:t>Иван Петрович</w:t>
            </w:r>
          </w:p>
        </w:tc>
      </w:tr>
      <w:tr w:rsidR="00FD28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074196">
            <w:r>
              <w:t>19</w:t>
            </w:r>
            <w:r w:rsidR="00074196">
              <w:t>2</w:t>
            </w:r>
            <w:r>
              <w:t>2</w:t>
            </w:r>
          </w:p>
        </w:tc>
      </w:tr>
      <w:tr w:rsidR="00FD28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74196" w:rsidP="00074196">
            <w:proofErr w:type="spellStart"/>
            <w:r>
              <w:t>с</w:t>
            </w:r>
            <w:proofErr w:type="gramStart"/>
            <w:r w:rsidR="00403ADB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FD28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41113" w:rsidP="00074196">
            <w:r>
              <w:t xml:space="preserve">Призван </w:t>
            </w:r>
            <w:r w:rsidR="00074196">
              <w:t xml:space="preserve">в 1941 на </w:t>
            </w:r>
            <w:proofErr w:type="spellStart"/>
            <w:r w:rsidR="00074196">
              <w:t>ст</w:t>
            </w:r>
            <w:proofErr w:type="gramStart"/>
            <w:r w:rsidR="00074196">
              <w:t>.Ч</w:t>
            </w:r>
            <w:proofErr w:type="gramEnd"/>
            <w:r w:rsidR="00074196">
              <w:t>ад</w:t>
            </w:r>
            <w:proofErr w:type="spellEnd"/>
          </w:p>
        </w:tc>
      </w:tr>
      <w:tr w:rsidR="00FD28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5B4B" w:rsidRDefault="00074196" w:rsidP="00074196">
            <w:r>
              <w:t>Рядовой, стрелок.</w:t>
            </w:r>
          </w:p>
          <w:p w:rsidR="00074196" w:rsidRDefault="00074196" w:rsidP="00FD2810">
            <w:r>
              <w:t xml:space="preserve">Пропал без вести  </w:t>
            </w:r>
            <w:r w:rsidR="00FD2810">
              <w:t>в июле 1942.</w:t>
            </w:r>
          </w:p>
          <w:p w:rsidR="00FD2810" w:rsidRDefault="00FD2810" w:rsidP="00FD2810"/>
          <w:p w:rsidR="00FD2810" w:rsidRPr="00D20D7C" w:rsidRDefault="00FD2810" w:rsidP="00FD2810">
            <w:r>
              <w:t>Возможно,</w:t>
            </w:r>
            <w:bookmarkStart w:id="0" w:name="_GoBack"/>
            <w:bookmarkEnd w:id="0"/>
            <w:r>
              <w:t xml:space="preserve"> следует объединить с анкетой </w:t>
            </w:r>
            <w:proofErr w:type="spellStart"/>
            <w:r>
              <w:t>Митюхляев</w:t>
            </w:r>
            <w:proofErr w:type="spellEnd"/>
            <w:r>
              <w:t xml:space="preserve"> Иван Прокопьевич, 1923 г.р.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</w:t>
            </w:r>
            <w:proofErr w:type="spellStart"/>
            <w:r>
              <w:t>Ясыл</w:t>
            </w:r>
            <w:proofErr w:type="spellEnd"/>
            <w:r>
              <w:t>.</w:t>
            </w:r>
          </w:p>
        </w:tc>
      </w:tr>
      <w:tr w:rsidR="00FD28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FD28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FD28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D2810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074196" w:rsidRPr="00AD46B9" w:rsidRDefault="00074196" w:rsidP="00B94531"/>
          <w:p w:rsidR="00020999" w:rsidRPr="00AD46B9" w:rsidRDefault="00020999" w:rsidP="00B94531"/>
        </w:tc>
      </w:tr>
      <w:tr w:rsidR="00FD2810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24052F"/>
        </w:tc>
      </w:tr>
      <w:tr w:rsidR="00FD28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2023-02-01T16:41:00Z</dcterms:created>
  <dcterms:modified xsi:type="dcterms:W3CDTF">2023-02-01T16:41:00Z</dcterms:modified>
</cp:coreProperties>
</file>