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825AAC" w:rsidP="00F36900">
            <w:pPr>
              <w:rPr>
                <w:lang w:val="en-US"/>
              </w:rPr>
            </w:pPr>
            <w:proofErr w:type="spellStart"/>
            <w:r>
              <w:t>Ососов</w:t>
            </w:r>
            <w:proofErr w:type="spellEnd"/>
            <w:r>
              <w:t xml:space="preserve"> </w:t>
            </w:r>
            <w:r w:rsidR="00F36900">
              <w:t>Петр</w:t>
            </w:r>
            <w:r>
              <w:t xml:space="preserve"> Терентьевич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F36900">
            <w:r>
              <w:t>19</w:t>
            </w:r>
            <w:r w:rsidR="00F36900">
              <w:t>15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387470" w:rsidP="00387470">
            <w:proofErr w:type="spellStart"/>
            <w:r>
              <w:t>д</w:t>
            </w:r>
            <w:proofErr w:type="gramStart"/>
            <w:r>
              <w:t>.</w:t>
            </w:r>
            <w:r w:rsidR="00825AAC">
              <w:t>К</w:t>
            </w:r>
            <w:proofErr w:type="gramEnd"/>
            <w:r w:rsidR="00825AAC">
              <w:t>очешов</w:t>
            </w:r>
            <w:r>
              <w:t>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F36900">
            <w:r>
              <w:t xml:space="preserve">Призван </w:t>
            </w:r>
            <w:proofErr w:type="spellStart"/>
            <w:r w:rsidR="00F36900">
              <w:t>Росулинским</w:t>
            </w:r>
            <w:proofErr w:type="spellEnd"/>
            <w:r w:rsidR="00F36900">
              <w:t xml:space="preserve"> РВК Свердловской </w:t>
            </w:r>
            <w:proofErr w:type="spellStart"/>
            <w:proofErr w:type="gramStart"/>
            <w:r w:rsidR="00F36900">
              <w:t>обл</w:t>
            </w:r>
            <w:proofErr w:type="spellEnd"/>
            <w:proofErr w:type="gramEnd"/>
            <w:r w:rsidR="00F36900">
              <w:t xml:space="preserve"> 10.1939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87470" w:rsidRDefault="00F36900" w:rsidP="00825AAC">
            <w:r>
              <w:t>Старший сержант  98 гвардейского стрелкового полка 28 гвардейской стрелковой дивизии.</w:t>
            </w:r>
          </w:p>
          <w:p w:rsidR="00F36900" w:rsidRDefault="00F36900" w:rsidP="00825AAC">
            <w:r>
              <w:t>Убит  10.08.143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F36900" w:rsidP="00871FF6">
            <w:r w:rsidRPr="00F36900">
              <w:t>Первичное место захоронения: Украинская ССР, Харьковск</w:t>
            </w:r>
            <w:r>
              <w:t>ая обл., Липецкий р-н, с/з НКВД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DB0C63" w:rsidRDefault="00F36900" w:rsidP="00F36900">
            <w:hyperlink r:id="rId5" w:history="1">
              <w:r w:rsidRPr="00E34C57">
                <w:rPr>
                  <w:rStyle w:val="a4"/>
                </w:rPr>
                <w:t>https://pamyat-naroda.ru/heroes/person-hero122803319</w:t>
              </w:r>
            </w:hyperlink>
          </w:p>
          <w:p w:rsidR="00F36900" w:rsidRPr="00E54BF8" w:rsidRDefault="00F36900" w:rsidP="00F36900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F36900" w:rsidP="006F3B76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Александра Никитична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803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2023-10-06T15:36:00Z</dcterms:created>
  <dcterms:modified xsi:type="dcterms:W3CDTF">2023-10-06T15:36:00Z</dcterms:modified>
</cp:coreProperties>
</file>