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2A7983">
            <w:proofErr w:type="spellStart"/>
            <w:r>
              <w:t>Красно</w:t>
            </w:r>
            <w:r w:rsidR="002A7983">
              <w:t>пёров</w:t>
            </w:r>
            <w:proofErr w:type="spellEnd"/>
            <w:r w:rsidR="002A7983">
              <w:t xml:space="preserve"> Василий </w:t>
            </w:r>
            <w:proofErr w:type="spellStart"/>
            <w:r w:rsidR="002A7983">
              <w:t>Никодимович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A7983" w:rsidP="006A4BDE">
            <w:r>
              <w:t>28.01.1911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C10C06" w:rsidP="00C10C06">
            <w:r>
              <w:t>Завод Тюш Щучье-Озерский район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C10C06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10C06">
              <w:t>в августе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71DE0" w:rsidRDefault="00C10C06" w:rsidP="00A71DE0">
            <w:r>
              <w:t xml:space="preserve">Воевал в саперных войсках на Северо-Западном фронте. В боях под городом Старая Русса был ранен. После лечения направлен в 150-й запасной полк, в котором воевал до сентября 1942. Затем его перевели в 105 отдельный ремонтный восстановительный батальон. Воевал на 2 Прибалтийском фронте, на Дальнем Востоке, острове Сахалин. Победу встретил в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ибава</w:t>
            </w:r>
            <w:proofErr w:type="spellEnd"/>
            <w:r>
              <w:t xml:space="preserve"> в Прибалтике. Принимал участие в войне с Японией. </w:t>
            </w:r>
            <w:proofErr w:type="gramStart"/>
            <w:r>
              <w:t>Демобилизован</w:t>
            </w:r>
            <w:proofErr w:type="gramEnd"/>
            <w:r>
              <w:t xml:space="preserve"> в августе 1947.</w:t>
            </w:r>
          </w:p>
          <w:p w:rsidR="00C10C06" w:rsidRPr="008F3404" w:rsidRDefault="00C10C06" w:rsidP="00A71DE0">
            <w:r>
              <w:t xml:space="preserve">После войны жил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>, работал механиком  в МТС.</w:t>
            </w:r>
          </w:p>
          <w:p w:rsidR="00E436FC" w:rsidRPr="008F3404" w:rsidRDefault="00E436FC" w:rsidP="00E436FC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Default="00C10C06" w:rsidP="004265C6">
            <w:r w:rsidRPr="00C10C06">
              <w:t>Медаль «За боевые заслуги»</w:t>
            </w:r>
            <w:r>
              <w:t xml:space="preserve"> (3), </w:t>
            </w:r>
            <w:r w:rsidRPr="00C10C06">
              <w:t>«За победу над Германией в Великой Отечественной войне 1941–1945 гг.»</w:t>
            </w:r>
            <w:r>
              <w:t>, «За победу над Японией»</w:t>
            </w:r>
          </w:p>
          <w:p w:rsidR="00A026E0" w:rsidRPr="006C29C9" w:rsidRDefault="00A026E0" w:rsidP="004265C6">
            <w:r w:rsidRPr="00A026E0">
              <w:t>Орден Отечественной войны I степени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026E0">
              <w:t>2</w:t>
            </w:r>
          </w:p>
          <w:p w:rsidR="00FA54F3" w:rsidRDefault="00A026E0" w:rsidP="00A026E0">
            <w:hyperlink r:id="rId5" w:history="1">
              <w:r w:rsidRPr="00B411C4">
                <w:rPr>
                  <w:rStyle w:val="a4"/>
                </w:rPr>
                <w:t>https://pamyat-naroda.ru/heroes/person-hero74344346</w:t>
              </w:r>
            </w:hyperlink>
          </w:p>
          <w:p w:rsidR="00A026E0" w:rsidRPr="00AC6FA0" w:rsidRDefault="00A026E0" w:rsidP="00A026E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787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BDE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4344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2022-06-11T19:37:00Z</dcterms:created>
  <dcterms:modified xsi:type="dcterms:W3CDTF">2022-06-11T19:37:00Z</dcterms:modified>
</cp:coreProperties>
</file>