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2"/>
        <w:gridCol w:w="290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9453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D7726C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B94531">
              <w:t>Н</w:t>
            </w:r>
            <w:r w:rsidR="00D7726C">
              <w:t>ури</w:t>
            </w:r>
            <w:proofErr w:type="spellEnd"/>
          </w:p>
        </w:tc>
      </w:tr>
      <w:tr w:rsidR="00B94531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94531" w:rsidP="006C3694">
            <w:r>
              <w:t>192</w:t>
            </w:r>
            <w:r w:rsidR="006C3694">
              <w:t>5</w:t>
            </w:r>
          </w:p>
        </w:tc>
      </w:tr>
      <w:tr w:rsidR="00B9453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6099" w:rsidP="006C3694">
            <w:proofErr w:type="spellStart"/>
            <w:r>
              <w:t>д</w:t>
            </w:r>
            <w:proofErr w:type="gramStart"/>
            <w:r w:rsidR="009357B9">
              <w:t>.</w:t>
            </w:r>
            <w:r w:rsidR="006C3694">
              <w:t>В</w:t>
            </w:r>
            <w:proofErr w:type="gramEnd"/>
            <w:r w:rsidR="006C3694">
              <w:t>ерхний</w:t>
            </w:r>
            <w:proofErr w:type="spellEnd"/>
            <w:r w:rsidR="006C3694">
              <w:t xml:space="preserve"> </w:t>
            </w:r>
            <w:proofErr w:type="spellStart"/>
            <w:r w:rsidR="006C3694">
              <w:t>Сып</w:t>
            </w:r>
            <w:proofErr w:type="spellEnd"/>
          </w:p>
        </w:tc>
      </w:tr>
      <w:tr w:rsidR="00B9453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6C3694">
            <w:r>
              <w:t xml:space="preserve">Призван </w:t>
            </w:r>
            <w:r w:rsidR="006C3694">
              <w:t>в 1942</w:t>
            </w:r>
          </w:p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4531" w:rsidRPr="00D20D7C" w:rsidRDefault="006C3694" w:rsidP="00815642">
            <w:r>
              <w:t>Ефрейтор 8-го воздушно-десантного полка. Погиб в бою 24.02.1944</w:t>
            </w:r>
          </w:p>
        </w:tc>
      </w:tr>
      <w:tr w:rsidR="00B9453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B9453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6C3694" w:rsidP="006A4073">
            <w:r w:rsidRPr="006C3694">
              <w:t xml:space="preserve">Первичное место захоронения: Украина, Киевская обл., с. </w:t>
            </w:r>
            <w:proofErr w:type="spellStart"/>
            <w:r w:rsidRPr="006C3694">
              <w:t>Феденевка</w:t>
            </w:r>
            <w:proofErr w:type="spellEnd"/>
          </w:p>
        </w:tc>
      </w:tr>
      <w:bookmarkEnd w:id="0"/>
      <w:tr w:rsidR="00B9453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94531">
              <w:t>1</w:t>
            </w:r>
          </w:p>
          <w:p w:rsidR="006A4073" w:rsidRDefault="006A4073" w:rsidP="00B94531"/>
        </w:tc>
      </w:tr>
      <w:tr w:rsidR="00B945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B945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2023-01-26T18:22:00Z</dcterms:created>
  <dcterms:modified xsi:type="dcterms:W3CDTF">2023-01-26T18:24:00Z</dcterms:modified>
</cp:coreProperties>
</file>