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2"/>
        <w:gridCol w:w="462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FF068E">
            <w:r>
              <w:t>Рязанов</w:t>
            </w:r>
            <w:r w:rsidR="001A34AC">
              <w:t xml:space="preserve"> </w:t>
            </w:r>
            <w:r w:rsidR="009011EC">
              <w:t>Николай Ильич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011EC" w:rsidP="009011EC">
            <w:r>
              <w:t>22.12.1915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6E0FF1"/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34326A">
            <w:r>
              <w:t xml:space="preserve">Призван </w:t>
            </w:r>
            <w:r w:rsidR="00854CDD" w:rsidRPr="00854CDD">
              <w:t>12 (13).11.1936</w:t>
            </w:r>
            <w:r w:rsidR="00854CDD">
              <w:t xml:space="preserve"> </w:t>
            </w:r>
            <w:bookmarkStart w:id="0" w:name="_GoBack"/>
            <w:bookmarkEnd w:id="0"/>
            <w:r w:rsidR="0034326A">
              <w:t>Уинским</w:t>
            </w:r>
            <w:r w:rsidR="006E0FF1">
              <w:t xml:space="preserve"> РВК</w:t>
            </w:r>
          </w:p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011EC" w:rsidRDefault="009011EC" w:rsidP="009011EC">
            <w:r>
              <w:t xml:space="preserve">Лейтенант. Воевал в составе:  </w:t>
            </w:r>
            <w:r>
              <w:t>27 гвардейский стрелковый полк 11 гвардейской стрелковой дивизии</w:t>
            </w:r>
            <w:r>
              <w:t xml:space="preserve">;   </w:t>
            </w:r>
          </w:p>
          <w:p w:rsidR="009011EC" w:rsidRDefault="009011EC" w:rsidP="009011EC">
            <w:r>
              <w:t>30 стрелковый полк 102 стрелковой дивизии (III)</w:t>
            </w:r>
            <w:r>
              <w:t>;</w:t>
            </w:r>
          </w:p>
          <w:p w:rsidR="006E0FF1" w:rsidRDefault="009011EC" w:rsidP="009011EC">
            <w:r>
              <w:t>34 запасная стрелковая дивизия</w:t>
            </w:r>
            <w:r>
              <w:t>.</w:t>
            </w:r>
          </w:p>
          <w:p w:rsidR="009011EC" w:rsidRDefault="000D4078" w:rsidP="009011EC">
            <w:r>
              <w:t>Демобилизован 28.10.1945.</w:t>
            </w:r>
          </w:p>
          <w:p w:rsidR="000D4078" w:rsidRDefault="000D4078" w:rsidP="009011EC">
            <w:r>
              <w:t xml:space="preserve">После войны работал </w:t>
            </w:r>
            <w:proofErr w:type="spellStart"/>
            <w:r>
              <w:t>избачем</w:t>
            </w:r>
            <w:proofErr w:type="spellEnd"/>
            <w:r>
              <w:t xml:space="preserve">. Проживал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-Телес.</w:t>
            </w:r>
          </w:p>
        </w:tc>
      </w:tr>
      <w:tr w:rsidR="0034326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011EC" w:rsidP="009011EC">
            <w:r>
              <w:t>Орден От</w:t>
            </w:r>
            <w:r>
              <w:t xml:space="preserve">ечественной войны II степени,  </w:t>
            </w:r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  <w:r>
              <w:t>Орден Красной Звезды</w:t>
            </w:r>
            <w:r>
              <w:t>.</w:t>
            </w:r>
          </w:p>
        </w:tc>
      </w:tr>
      <w:tr w:rsidR="003432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3432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0EFE" w:rsidRDefault="00877BDF" w:rsidP="00866DE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6E0FF1">
              <w:t>2</w:t>
            </w:r>
          </w:p>
          <w:p w:rsidR="006E0FF1" w:rsidRDefault="009011EC" w:rsidP="0034326A">
            <w:hyperlink r:id="rId5" w:history="1">
              <w:r w:rsidRPr="00AB565C">
                <w:rPr>
                  <w:rStyle w:val="a4"/>
                </w:rPr>
                <w:t>https://pamyat-naroda.ru/heroes/person-hero93703893</w:t>
              </w:r>
            </w:hyperlink>
          </w:p>
          <w:p w:rsidR="009011EC" w:rsidRDefault="009011EC" w:rsidP="0034326A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54CDD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011EC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3703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2024-03-24T08:28:00Z</dcterms:created>
  <dcterms:modified xsi:type="dcterms:W3CDTF">2024-03-24T08:34:00Z</dcterms:modified>
</cp:coreProperties>
</file>