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5"/>
        <w:gridCol w:w="440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F42991">
            <w:bookmarkStart w:id="0" w:name="_GoBack"/>
            <w:r>
              <w:t>Габдул</w:t>
            </w:r>
            <w:r w:rsidR="00EC7E48">
              <w:t>хаев Ма</w:t>
            </w:r>
            <w:r w:rsidR="00F42991">
              <w:t>лик</w:t>
            </w:r>
            <w:bookmarkEnd w:id="0"/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42991">
            <w:r>
              <w:t>1909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2991" w:rsidP="00EC7E48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2991" w:rsidP="00EC7E4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30.04.1942</w:t>
            </w:r>
          </w:p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4864" w:rsidRDefault="00F42991">
            <w:r>
              <w:t xml:space="preserve">С апреля по сентябрь 1942 – стрелок 606 стрелкового полка. С сентября 1942 по декабрь 1943 – эвакогоспиталь № 3657. 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 в декабре 1943.</w:t>
            </w:r>
          </w:p>
          <w:p w:rsidR="00F42991" w:rsidRDefault="00F42991">
            <w:r>
              <w:t>Работал в колхозе «Звезда» рядовым колхозником</w:t>
            </w:r>
          </w:p>
        </w:tc>
      </w:tr>
      <w:tr w:rsidR="00F4299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F42991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F429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4855">
              <w:t>2</w:t>
            </w:r>
          </w:p>
          <w:p w:rsidR="00E86080" w:rsidRDefault="00E86080"/>
          <w:p w:rsidR="00E86080" w:rsidRDefault="00E86080"/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464550"/>
    <w:rsid w:val="005E33C4"/>
    <w:rsid w:val="00693EB8"/>
    <w:rsid w:val="006B79EE"/>
    <w:rsid w:val="006C1A1C"/>
    <w:rsid w:val="00714855"/>
    <w:rsid w:val="00797A90"/>
    <w:rsid w:val="00865BA4"/>
    <w:rsid w:val="0088495B"/>
    <w:rsid w:val="00A464FF"/>
    <w:rsid w:val="00A74864"/>
    <w:rsid w:val="00B03541"/>
    <w:rsid w:val="00B461E9"/>
    <w:rsid w:val="00C80D30"/>
    <w:rsid w:val="00E86080"/>
    <w:rsid w:val="00EC7E48"/>
    <w:rsid w:val="00F42991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2020-11-01T18:56:00Z</dcterms:created>
  <dcterms:modified xsi:type="dcterms:W3CDTF">2020-11-12T18:40:00Z</dcterms:modified>
</cp:coreProperties>
</file>