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4"/>
        <w:gridCol w:w="564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4B606F">
            <w:r>
              <w:t xml:space="preserve">Мухин </w:t>
            </w:r>
            <w:r w:rsidR="006447AC">
              <w:t xml:space="preserve">Михаил </w:t>
            </w:r>
            <w:proofErr w:type="spellStart"/>
            <w:r w:rsidR="004B606F">
              <w:t>Никандрович</w:t>
            </w:r>
            <w:proofErr w:type="spellEnd"/>
          </w:p>
        </w:tc>
      </w:tr>
      <w:tr w:rsidR="00D90266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0409E" w:rsidP="004B606F">
            <w:r>
              <w:t>1</w:t>
            </w:r>
            <w:r w:rsidR="00F55D08">
              <w:t>90</w:t>
            </w:r>
            <w:r w:rsidR="004B606F">
              <w:t>7 (23.05.1901)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B606F" w:rsidP="00945EE1">
            <w:proofErr w:type="spellStart"/>
            <w:r>
              <w:t>Уинский</w:t>
            </w:r>
            <w:proofErr w:type="spellEnd"/>
            <w:r>
              <w:t xml:space="preserve"> </w:t>
            </w:r>
            <w:r w:rsidR="00945EE1">
              <w:t>завод</w:t>
            </w:r>
            <w:bookmarkStart w:id="0" w:name="_GoBack"/>
            <w:bookmarkEnd w:id="0"/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4B606F">
            <w:r>
              <w:t xml:space="preserve">Призван </w:t>
            </w:r>
            <w:proofErr w:type="spellStart"/>
            <w:r w:rsidR="004B606F">
              <w:t>Уинским</w:t>
            </w:r>
            <w:proofErr w:type="spellEnd"/>
            <w:r w:rsidR="004B606F">
              <w:t xml:space="preserve"> РВК</w:t>
            </w:r>
          </w:p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447AC" w:rsidRDefault="00D90266" w:rsidP="004B606F">
            <w:r>
              <w:t>Рядовой</w:t>
            </w:r>
            <w:r w:rsidR="004B606F">
              <w:t xml:space="preserve"> 112 стрелковой дивизии 22 армии.</w:t>
            </w:r>
          </w:p>
          <w:p w:rsidR="004B606F" w:rsidRPr="007637C6" w:rsidRDefault="004B606F" w:rsidP="004B606F">
            <w:r>
              <w:t>Пропал без вести в период между 22.06.1941 и 01.09.1941</w:t>
            </w:r>
          </w:p>
        </w:tc>
      </w:tr>
      <w:tr w:rsidR="00D9026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DA0A53" w:rsidP="00DA0A53">
            <w:r>
              <w:t xml:space="preserve"> </w:t>
            </w:r>
          </w:p>
        </w:tc>
      </w:tr>
      <w:tr w:rsidR="00D9026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D9026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55D08" w:rsidRDefault="004B606F" w:rsidP="00F55D08">
            <w:hyperlink r:id="rId5" w:history="1">
              <w:r w:rsidRPr="00782BED">
                <w:rPr>
                  <w:rStyle w:val="a4"/>
                </w:rPr>
                <w:t>https://pamyat-naroda.ru/heroes/memorial-chelovek_donesenie50754121</w:t>
              </w:r>
            </w:hyperlink>
          </w:p>
          <w:p w:rsidR="004B606F" w:rsidRDefault="004B606F" w:rsidP="00F55D08"/>
          <w:p w:rsidR="004B606F" w:rsidRDefault="004B606F" w:rsidP="00F55D08">
            <w:hyperlink r:id="rId6" w:history="1">
              <w:r w:rsidRPr="00782BED">
                <w:rPr>
                  <w:rStyle w:val="a4"/>
                </w:rPr>
                <w:t>https://archives.permkrai.ru/database/record/?id=503599</w:t>
              </w:r>
            </w:hyperlink>
          </w:p>
          <w:p w:rsidR="004B606F" w:rsidRDefault="004B606F" w:rsidP="00F55D08"/>
          <w:p w:rsidR="004B606F" w:rsidRPr="00AD46B9" w:rsidRDefault="004B606F" w:rsidP="00F55D08"/>
        </w:tc>
      </w:tr>
      <w:tr w:rsidR="00D90266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4B606F" w:rsidP="00A421C9">
            <w:r>
              <w:t>Татьяна Степановна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6F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45EE1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55D08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chives.permkrai.ru/database/record/?id=503599" TargetMode="External"/><Relationship Id="rId5" Type="http://schemas.openxmlformats.org/officeDocument/2006/relationships/hyperlink" Target="https://pamyat-naroda.ru/heroes/memorial-chelovek_donesenie50754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2023-03-18T14:37:00Z</dcterms:created>
  <dcterms:modified xsi:type="dcterms:W3CDTF">2023-03-18T14:37:00Z</dcterms:modified>
</cp:coreProperties>
</file>