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9377DE" w:rsidP="0029457F">
            <w:r>
              <w:t>Свечников Михаил Семенович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377DE" w:rsidP="006234D1">
            <w:r>
              <w:t>02.10.1925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377DE" w:rsidP="009377DE">
            <w:proofErr w:type="spellStart"/>
            <w:r>
              <w:t>с</w:t>
            </w:r>
            <w:proofErr w:type="gramStart"/>
            <w:r w:rsidR="006234D1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>
              <w:t xml:space="preserve"> (</w:t>
            </w:r>
            <w:proofErr w:type="spellStart"/>
            <w:r>
              <w:t>д.Щербаки</w:t>
            </w:r>
            <w:proofErr w:type="spellEnd"/>
            <w:r>
              <w:t>)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77DE" w:rsidP="004E7B81">
            <w:r>
              <w:t xml:space="preserve">Призван 214.01.1943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B3487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9377DE">
            <w:r w:rsidRPr="009377DE">
              <w:t>ст. сержант</w:t>
            </w:r>
            <w:proofErr w:type="gramStart"/>
            <w:r w:rsidRPr="009377DE">
              <w:t xml:space="preserve"> ;</w:t>
            </w:r>
            <w:proofErr w:type="gramEnd"/>
            <w:r w:rsidRPr="009377DE">
              <w:t xml:space="preserve"> начальник поста ВНОС</w:t>
            </w:r>
          </w:p>
          <w:p w:rsidR="009377DE" w:rsidRDefault="009377DE" w:rsidP="009377DE">
            <w:r>
              <w:t>995 отдельный батальон связи 95 стрелкового корпуса</w:t>
            </w:r>
            <w:r>
              <w:t>;</w:t>
            </w:r>
          </w:p>
          <w:p w:rsidR="009377DE" w:rsidRDefault="009377DE" w:rsidP="009377DE">
            <w:r>
              <w:t>53 отдельный запасной линейный полк связи</w:t>
            </w:r>
          </w:p>
        </w:tc>
      </w:tr>
      <w:tr w:rsidR="00B3487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3487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77DE" w:rsidRDefault="009377DE" w:rsidP="009377DE"/>
          <w:p w:rsidR="009377DE" w:rsidRDefault="009377DE" w:rsidP="009377DE">
            <w:r>
              <w:t>О своем Герое рассказывает член участковой избирательной комиссии № 3813 Ираида Козлова</w:t>
            </w:r>
            <w:r>
              <w:t>:</w:t>
            </w:r>
          </w:p>
          <w:p w:rsidR="009377DE" w:rsidRDefault="009377DE" w:rsidP="009377DE"/>
          <w:p w:rsidR="009377DE" w:rsidRDefault="009377DE" w:rsidP="009377DE">
            <w:r>
              <w:t xml:space="preserve">Мой папа, Свечников Михаил Семенович, родился 2 октября 1925 года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района.</w:t>
            </w:r>
          </w:p>
          <w:p w:rsidR="009377DE" w:rsidRDefault="009377DE" w:rsidP="009377DE"/>
          <w:p w:rsidR="009377DE" w:rsidRDefault="009377DE" w:rsidP="009377DE">
            <w:r>
              <w:t xml:space="preserve">В 1941 году ему было 16 лет, а через год его призвали на службу. До июня 1943 года он был в </w:t>
            </w:r>
            <w:proofErr w:type="spellStart"/>
            <w:r>
              <w:t>Бершетских</w:t>
            </w:r>
            <w:proofErr w:type="spellEnd"/>
            <w:r>
              <w:t xml:space="preserve"> лагерях, а с 1943 года – на передовой Великой Отечественной войны и находился на 1, 2, 3, 4 Украинских фронтах в авиасигнальных постах при штабе корпуса.</w:t>
            </w:r>
          </w:p>
          <w:p w:rsidR="009377DE" w:rsidRDefault="009377DE" w:rsidP="009377DE">
            <w:r>
              <w:t xml:space="preserve">Освобождал Брянск, Гомель, </w:t>
            </w:r>
            <w:proofErr w:type="spellStart"/>
            <w:r>
              <w:t>Новозыбку</w:t>
            </w:r>
            <w:proofErr w:type="spellEnd"/>
            <w:r>
              <w:t xml:space="preserve">, Каменец-Подольск, Черновцы и др. города. Кроме того, принимал участие в освобождении Праги. Победу встретил в Чехословакии. После победы его отправили служить на Западную Украину. </w:t>
            </w:r>
          </w:p>
          <w:p w:rsidR="009377DE" w:rsidRDefault="009377DE" w:rsidP="009377DE">
            <w:r>
              <w:t>Демобилизовался 15 марта 1950 года.</w:t>
            </w:r>
          </w:p>
          <w:p w:rsidR="009377DE" w:rsidRDefault="009377DE" w:rsidP="009377DE"/>
          <w:p w:rsidR="009377DE" w:rsidRDefault="009377DE" w:rsidP="009377DE">
            <w:r>
              <w:t>Имеет награды: Орден Красной Звезды, Орден Отечественной войны, медаль «За отвагу».</w:t>
            </w:r>
          </w:p>
          <w:p w:rsidR="009377DE" w:rsidRDefault="009377DE" w:rsidP="009377DE"/>
          <w:p w:rsidR="009377DE" w:rsidRDefault="009377DE" w:rsidP="009377DE">
            <w:r>
              <w:t xml:space="preserve">После войны вернулся в родное село работал избачом Воскресенского клуба, с 6 марта 1952 года </w:t>
            </w:r>
            <w:proofErr w:type="gramStart"/>
            <w:r>
              <w:t>назначен</w:t>
            </w:r>
            <w:proofErr w:type="gramEnd"/>
            <w:r>
              <w:t xml:space="preserve"> председателем сельского Совета, а с 1963 года – заместителем председателя колхоза.</w:t>
            </w:r>
          </w:p>
          <w:p w:rsidR="006234D1" w:rsidRPr="00220708" w:rsidRDefault="009377DE" w:rsidP="009377DE">
            <w:r>
              <w:t xml:space="preserve">Умер 17 </w:t>
            </w:r>
            <w:bookmarkStart w:id="0" w:name="_GoBack"/>
            <w:r>
              <w:t>ноября 2002 года.</w:t>
            </w:r>
            <w:bookmarkEnd w:id="0"/>
          </w:p>
        </w:tc>
      </w:tr>
      <w:tr w:rsidR="00B3487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292EC1" w:rsidP="00867625"/>
        </w:tc>
      </w:tr>
      <w:tr w:rsidR="00B3487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8F45A7" w:rsidP="0001231D"/>
        </w:tc>
      </w:tr>
      <w:tr w:rsidR="00B3487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B3487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487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B5707" w:rsidRDefault="00181EF7" w:rsidP="00E50F2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E50F2E">
              <w:t>2</w:t>
            </w:r>
          </w:p>
          <w:p w:rsidR="006234D1" w:rsidRDefault="006234D1" w:rsidP="00E50F2E"/>
          <w:p w:rsidR="00B34871" w:rsidRDefault="009377DE" w:rsidP="009377DE">
            <w:hyperlink r:id="rId5" w:history="1">
              <w:r w:rsidRPr="00D7317F">
                <w:rPr>
                  <w:rStyle w:val="a4"/>
                </w:rPr>
                <w:t>https://pamyat-naroda.ru/heroes/person-hero75476103</w:t>
              </w:r>
            </w:hyperlink>
          </w:p>
          <w:p w:rsidR="009377DE" w:rsidRDefault="009377DE" w:rsidP="009377DE"/>
          <w:p w:rsidR="009377DE" w:rsidRDefault="009377DE" w:rsidP="009377DE">
            <w:hyperlink r:id="rId6" w:history="1">
              <w:r w:rsidRPr="00D7317F">
                <w:rPr>
                  <w:rStyle w:val="a4"/>
                </w:rPr>
                <w:t>https://vk.com/wall-34177498_7934</w:t>
              </w:r>
            </w:hyperlink>
          </w:p>
          <w:p w:rsidR="009377DE" w:rsidRDefault="009377DE" w:rsidP="009377DE"/>
        </w:tc>
      </w:tr>
      <w:tr w:rsidR="00B348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B348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D5E3E"/>
    <w:rsid w:val="000E08C1"/>
    <w:rsid w:val="000E3F2D"/>
    <w:rsid w:val="00121CBA"/>
    <w:rsid w:val="00140019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9457F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E7B81"/>
    <w:rsid w:val="004F6E58"/>
    <w:rsid w:val="00506512"/>
    <w:rsid w:val="00521735"/>
    <w:rsid w:val="00531E96"/>
    <w:rsid w:val="00542B10"/>
    <w:rsid w:val="00545139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34D1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8F45A7"/>
    <w:rsid w:val="00920BCD"/>
    <w:rsid w:val="0092481F"/>
    <w:rsid w:val="009369F4"/>
    <w:rsid w:val="009377DE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71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B5707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0F2E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34177498_7934" TargetMode="External"/><Relationship Id="rId5" Type="http://schemas.openxmlformats.org/officeDocument/2006/relationships/hyperlink" Target="https://pamyat-naroda.ru/heroes/person-hero75476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2024-04-06T10:53:00Z</dcterms:created>
  <dcterms:modified xsi:type="dcterms:W3CDTF">2024-04-06T10:53:00Z</dcterms:modified>
</cp:coreProperties>
</file>