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584C4E">
            <w:r>
              <w:t>Рязанов</w:t>
            </w:r>
            <w:r w:rsidR="001A34AC">
              <w:t xml:space="preserve"> </w:t>
            </w:r>
            <w:r w:rsidR="00584C4E">
              <w:t>Владимир Егорович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584C4E">
            <w:r>
              <w:t>1</w:t>
            </w:r>
            <w:r w:rsidR="001A165C">
              <w:t>9</w:t>
            </w:r>
            <w:bookmarkStart w:id="0" w:name="_GoBack"/>
            <w:bookmarkEnd w:id="0"/>
            <w:r w:rsidR="00584C4E">
              <w:t>26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1209" w:rsidP="00584C4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="00584C4E">
              <w:t>озловка</w:t>
            </w:r>
            <w:proofErr w:type="spellEnd"/>
          </w:p>
        </w:tc>
      </w:tr>
      <w:tr w:rsidR="005F12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F1209" w:rsidP="00584C4E">
            <w:r>
              <w:t xml:space="preserve">Призван </w:t>
            </w:r>
            <w:r w:rsidR="00584C4E">
              <w:t xml:space="preserve">в </w:t>
            </w:r>
            <w:proofErr w:type="spellStart"/>
            <w:r w:rsidR="00584C4E">
              <w:t>г</w:t>
            </w:r>
            <w:proofErr w:type="gramStart"/>
            <w:r w:rsidR="00584C4E">
              <w:t>.К</w:t>
            </w:r>
            <w:proofErr w:type="gramEnd"/>
            <w:r w:rsidR="00584C4E">
              <w:t>унгур</w:t>
            </w:r>
            <w:proofErr w:type="spellEnd"/>
            <w:r>
              <w:t xml:space="preserve"> </w:t>
            </w:r>
            <w:r w:rsidR="00584C4E">
              <w:t>25.10.1943</w:t>
            </w:r>
          </w:p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F12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1B2E" w:rsidRDefault="00581B2E" w:rsidP="00C620E1">
            <w:r>
              <w:t xml:space="preserve">Рядовой. </w:t>
            </w:r>
            <w:r w:rsidR="00C620E1">
              <w:t xml:space="preserve"> 7 запасной отдельной бригады.</w:t>
            </w:r>
          </w:p>
          <w:p w:rsidR="00C620E1" w:rsidRDefault="00C620E1" w:rsidP="00C620E1">
            <w:r>
              <w:t>Пропал без вести в марте 1945</w:t>
            </w:r>
          </w:p>
        </w:tc>
      </w:tr>
      <w:tr w:rsidR="005F120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71D6"/>
        </w:tc>
      </w:tr>
      <w:tr w:rsidR="005F12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5F12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12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36C7">
              <w:t>1</w:t>
            </w:r>
          </w:p>
          <w:p w:rsidR="00C620E1" w:rsidRDefault="00C620E1" w:rsidP="0026070F">
            <w:hyperlink r:id="rId5" w:history="1">
              <w:r w:rsidRPr="008C3D2F">
                <w:rPr>
                  <w:rStyle w:val="a4"/>
                </w:rPr>
                <w:t>https://pamyat-naroda.ru/heroes/person-hero104812536</w:t>
              </w:r>
            </w:hyperlink>
          </w:p>
          <w:p w:rsidR="00037A51" w:rsidRDefault="008621B9" w:rsidP="0026070F">
            <w:hyperlink r:id="rId6" w:history="1"/>
          </w:p>
          <w:p w:rsidR="008621B9" w:rsidRDefault="008621B9" w:rsidP="0026070F"/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620E1" w:rsidP="00C620E1">
            <w:r>
              <w:t>Отец Рязанов Егор Филиппович</w:t>
            </w:r>
          </w:p>
        </w:tc>
      </w:tr>
      <w:tr w:rsidR="005F12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809844" TargetMode="External"/><Relationship Id="rId5" Type="http://schemas.openxmlformats.org/officeDocument/2006/relationships/hyperlink" Target="https://pamyat-naroda.ru/heroes/person-hero104812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2024-03-23T15:42:00Z</dcterms:created>
  <dcterms:modified xsi:type="dcterms:W3CDTF">2024-03-23T15:43:00Z</dcterms:modified>
</cp:coreProperties>
</file>